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3CC80" w14:textId="0AF76CBD" w:rsidR="00E84F9A" w:rsidRDefault="00E84F9A">
      <w:r w:rsidRPr="00804D7B">
        <w:rPr>
          <w:noProof/>
          <w:color w:val="000000" w:themeColor="text1"/>
          <w:sz w:val="28"/>
          <w:szCs w:val="28"/>
          <w:lang w:eastAsia="fr-FR"/>
        </w:rPr>
        <w:drawing>
          <wp:anchor distT="0" distB="0" distL="114300" distR="114300" simplePos="0" relativeHeight="251659264" behindDoc="0" locked="0" layoutInCell="1" allowOverlap="1" wp14:anchorId="2A9235DE" wp14:editId="5113376C">
            <wp:simplePos x="0" y="0"/>
            <wp:positionH relativeFrom="margin">
              <wp:align>left</wp:align>
            </wp:positionH>
            <wp:positionV relativeFrom="paragraph">
              <wp:posOffset>-1270</wp:posOffset>
            </wp:positionV>
            <wp:extent cx="1171575" cy="876300"/>
            <wp:effectExtent l="0" t="0" r="9525" b="0"/>
            <wp:wrapNone/>
            <wp:docPr id="2" name="Image 1" descr="direction-diocesaine-de-lenseignement-catholique-de-la-sar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tion-diocesaine-de-lenseignement-catholique-de-la-sarthe"/>
                    <pic:cNvPicPr>
                      <a:picLocks noChangeAspect="1" noChangeArrowheads="1"/>
                    </pic:cNvPicPr>
                  </pic:nvPicPr>
                  <pic:blipFill>
                    <a:blip r:embed="rId4" cstate="print"/>
                    <a:srcRect/>
                    <a:stretch>
                      <a:fillRect/>
                    </a:stretch>
                  </pic:blipFill>
                  <pic:spPr bwMode="auto">
                    <a:xfrm>
                      <a:off x="0" y="0"/>
                      <a:ext cx="1171575" cy="876300"/>
                    </a:xfrm>
                    <a:prstGeom prst="rect">
                      <a:avLst/>
                    </a:prstGeom>
                    <a:noFill/>
                    <a:ln w="9525">
                      <a:noFill/>
                      <a:miter lim="800000"/>
                      <a:headEnd/>
                      <a:tailEnd/>
                    </a:ln>
                  </pic:spPr>
                </pic:pic>
              </a:graphicData>
            </a:graphic>
          </wp:anchor>
        </w:drawing>
      </w:r>
    </w:p>
    <w:p w14:paraId="6E9CAFFF" w14:textId="6941FCE1" w:rsidR="00E84F9A" w:rsidRDefault="00E84F9A"/>
    <w:p w14:paraId="30AEAF38" w14:textId="77777777" w:rsidR="00E84F9A" w:rsidRDefault="00E84F9A"/>
    <w:tbl>
      <w:tblPr>
        <w:tblStyle w:val="Ombrageclair"/>
        <w:tblW w:w="0" w:type="auto"/>
        <w:tblLook w:val="04A0" w:firstRow="1" w:lastRow="0" w:firstColumn="1" w:lastColumn="0" w:noHBand="0" w:noVBand="1"/>
      </w:tblPr>
      <w:tblGrid>
        <w:gridCol w:w="15398"/>
      </w:tblGrid>
      <w:tr w:rsidR="00B53341" w:rsidRPr="00B53341" w14:paraId="1E842D66" w14:textId="77777777" w:rsidTr="00E84F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8" w:type="dxa"/>
          </w:tcPr>
          <w:p w14:paraId="0092E5BD" w14:textId="4B01466C" w:rsidR="00B53341" w:rsidRPr="00B53341" w:rsidRDefault="00B53341" w:rsidP="00A25662">
            <w:pPr>
              <w:pStyle w:val="Titre2"/>
              <w:spacing w:before="0"/>
              <w:jc w:val="center"/>
              <w:outlineLvl w:val="1"/>
              <w:rPr>
                <w:color w:val="000000" w:themeColor="text1"/>
                <w:sz w:val="28"/>
                <w:szCs w:val="28"/>
              </w:rPr>
            </w:pPr>
            <w:r w:rsidRPr="00B53341">
              <w:rPr>
                <w:color w:val="000000" w:themeColor="text1"/>
                <w:sz w:val="28"/>
                <w:szCs w:val="28"/>
              </w:rPr>
              <w:t>Mon tableau de bord de classe suite aux évaluations diagnostiques CP</w:t>
            </w:r>
          </w:p>
        </w:tc>
      </w:tr>
    </w:tbl>
    <w:p w14:paraId="4FCE5C33" w14:textId="77777777" w:rsidR="00502C39" w:rsidRDefault="00502C39" w:rsidP="00502C39"/>
    <w:tbl>
      <w:tblPr>
        <w:tblStyle w:val="Grilledutableau"/>
        <w:tblW w:w="15559" w:type="dxa"/>
        <w:tblLook w:val="04A0" w:firstRow="1" w:lastRow="0" w:firstColumn="1" w:lastColumn="0" w:noHBand="0" w:noVBand="1"/>
      </w:tblPr>
      <w:tblGrid>
        <w:gridCol w:w="1205"/>
        <w:gridCol w:w="2627"/>
        <w:gridCol w:w="377"/>
        <w:gridCol w:w="2672"/>
        <w:gridCol w:w="379"/>
        <w:gridCol w:w="1689"/>
        <w:gridCol w:w="1507"/>
        <w:gridCol w:w="1946"/>
        <w:gridCol w:w="3157"/>
      </w:tblGrid>
      <w:tr w:rsidR="00603DD1" w14:paraId="574591D3" w14:textId="77777777" w:rsidTr="00B53341">
        <w:tc>
          <w:tcPr>
            <w:tcW w:w="0" w:type="auto"/>
            <w:shd w:val="clear" w:color="auto" w:fill="00B050"/>
          </w:tcPr>
          <w:p w14:paraId="3AB3F412" w14:textId="77777777" w:rsidR="00603DD1" w:rsidRPr="00000764" w:rsidRDefault="00603DD1" w:rsidP="00502C39">
            <w:pPr>
              <w:jc w:val="center"/>
              <w:rPr>
                <w:b/>
              </w:rPr>
            </w:pPr>
          </w:p>
        </w:tc>
        <w:tc>
          <w:tcPr>
            <w:tcW w:w="6055" w:type="dxa"/>
            <w:gridSpan w:val="4"/>
            <w:shd w:val="clear" w:color="auto" w:fill="00B050"/>
          </w:tcPr>
          <w:p w14:paraId="24A7291D" w14:textId="77777777" w:rsidR="00603DD1" w:rsidRPr="00000764" w:rsidRDefault="00603DD1" w:rsidP="00502C39">
            <w:pPr>
              <w:jc w:val="center"/>
              <w:rPr>
                <w:b/>
              </w:rPr>
            </w:pPr>
            <w:r w:rsidRPr="00000764">
              <w:rPr>
                <w:b/>
              </w:rPr>
              <w:t>A partir des évaluations nationales</w:t>
            </w:r>
          </w:p>
        </w:tc>
        <w:tc>
          <w:tcPr>
            <w:tcW w:w="5142" w:type="dxa"/>
            <w:gridSpan w:val="3"/>
            <w:shd w:val="clear" w:color="auto" w:fill="00B050"/>
          </w:tcPr>
          <w:p w14:paraId="3BE0F775" w14:textId="77777777" w:rsidR="00603DD1" w:rsidRPr="00000764" w:rsidRDefault="00603DD1" w:rsidP="00502C39">
            <w:pPr>
              <w:jc w:val="center"/>
              <w:rPr>
                <w:b/>
              </w:rPr>
            </w:pPr>
            <w:r w:rsidRPr="00000764">
              <w:rPr>
                <w:b/>
              </w:rPr>
              <w:t>Observations complémentaires</w:t>
            </w:r>
          </w:p>
        </w:tc>
        <w:tc>
          <w:tcPr>
            <w:tcW w:w="3157" w:type="dxa"/>
            <w:shd w:val="clear" w:color="auto" w:fill="00B050"/>
          </w:tcPr>
          <w:p w14:paraId="408206A4" w14:textId="77777777" w:rsidR="00603DD1" w:rsidRPr="00000764" w:rsidRDefault="00603DD1" w:rsidP="000B5D08">
            <w:pPr>
              <w:jc w:val="center"/>
              <w:rPr>
                <w:b/>
              </w:rPr>
            </w:pPr>
          </w:p>
        </w:tc>
      </w:tr>
      <w:tr w:rsidR="00603DD1" w14:paraId="7D67D2CF" w14:textId="77777777" w:rsidTr="00453F33">
        <w:tc>
          <w:tcPr>
            <w:tcW w:w="0" w:type="auto"/>
            <w:shd w:val="clear" w:color="auto" w:fill="EAF1DD" w:themeFill="accent3" w:themeFillTint="33"/>
            <w:vAlign w:val="center"/>
          </w:tcPr>
          <w:p w14:paraId="22F83A19" w14:textId="77777777" w:rsidR="00603DD1" w:rsidRPr="00000764" w:rsidRDefault="00603DD1" w:rsidP="00453F33">
            <w:pPr>
              <w:jc w:val="center"/>
              <w:rPr>
                <w:b/>
              </w:rPr>
            </w:pPr>
            <w:r w:rsidRPr="00000764">
              <w:rPr>
                <w:b/>
              </w:rPr>
              <w:t>Noms et prénoms des élèves</w:t>
            </w:r>
          </w:p>
        </w:tc>
        <w:tc>
          <w:tcPr>
            <w:tcW w:w="0" w:type="auto"/>
            <w:shd w:val="clear" w:color="auto" w:fill="EAF1DD" w:themeFill="accent3" w:themeFillTint="33"/>
            <w:vAlign w:val="center"/>
          </w:tcPr>
          <w:p w14:paraId="27D9A0E2" w14:textId="77777777" w:rsidR="00603DD1" w:rsidRPr="00000764" w:rsidRDefault="00603DD1" w:rsidP="00453F33">
            <w:pPr>
              <w:jc w:val="center"/>
              <w:rPr>
                <w:b/>
              </w:rPr>
            </w:pPr>
            <w:r w:rsidRPr="00000764">
              <w:rPr>
                <w:b/>
              </w:rPr>
              <w:t>Domaine de la langue</w:t>
            </w:r>
          </w:p>
          <w:p w14:paraId="62FDC2BC" w14:textId="77777777" w:rsidR="00603DD1" w:rsidRPr="00000764" w:rsidRDefault="00AD7311" w:rsidP="00453F33">
            <w:pPr>
              <w:jc w:val="center"/>
              <w:rPr>
                <w:sz w:val="16"/>
                <w:szCs w:val="16"/>
              </w:rPr>
            </w:pPr>
            <w:r w:rsidRPr="00000764">
              <w:rPr>
                <w:sz w:val="16"/>
                <w:szCs w:val="16"/>
              </w:rPr>
              <w:t>Comparer des suites de lettres, reconnaitre des lettres, connaitre le nom des lettres et le son qu’elles font, manipuler les phonèmes, manipuler des syllabes, comprendre des mots lus par l’E, comprendre des phrases lues par l’E, comprendre des textes lus par l’E</w:t>
            </w:r>
          </w:p>
        </w:tc>
        <w:tc>
          <w:tcPr>
            <w:tcW w:w="0" w:type="auto"/>
            <w:shd w:val="clear" w:color="auto" w:fill="EAF1DD" w:themeFill="accent3" w:themeFillTint="33"/>
            <w:vAlign w:val="center"/>
          </w:tcPr>
          <w:p w14:paraId="3C248ED3" w14:textId="77777777" w:rsidR="00603DD1" w:rsidRPr="00000764" w:rsidRDefault="00603DD1" w:rsidP="00453F33">
            <w:pPr>
              <w:jc w:val="center"/>
              <w:rPr>
                <w:b/>
              </w:rPr>
            </w:pPr>
            <w:r w:rsidRPr="00000764">
              <w:rPr>
                <w:b/>
              </w:rPr>
              <w:t>%</w:t>
            </w:r>
          </w:p>
        </w:tc>
        <w:tc>
          <w:tcPr>
            <w:tcW w:w="0" w:type="auto"/>
            <w:shd w:val="clear" w:color="auto" w:fill="EAF1DD" w:themeFill="accent3" w:themeFillTint="33"/>
            <w:vAlign w:val="center"/>
          </w:tcPr>
          <w:p w14:paraId="6187F709" w14:textId="77777777" w:rsidR="00603DD1" w:rsidRPr="00000764" w:rsidRDefault="00603DD1" w:rsidP="00453F33">
            <w:pPr>
              <w:jc w:val="center"/>
              <w:rPr>
                <w:b/>
              </w:rPr>
            </w:pPr>
            <w:r w:rsidRPr="00000764">
              <w:rPr>
                <w:b/>
              </w:rPr>
              <w:t>Domaine des mathématiques</w:t>
            </w:r>
          </w:p>
          <w:p w14:paraId="381D11ED" w14:textId="77777777" w:rsidR="00AD7311" w:rsidRPr="00000764" w:rsidRDefault="00AD7311" w:rsidP="00453F33">
            <w:pPr>
              <w:jc w:val="center"/>
              <w:rPr>
                <w:sz w:val="16"/>
                <w:szCs w:val="16"/>
              </w:rPr>
            </w:pPr>
            <w:r w:rsidRPr="00000764">
              <w:rPr>
                <w:sz w:val="16"/>
                <w:szCs w:val="16"/>
              </w:rPr>
              <w:t>Lire des nombres entiers, écrire des nombres, quantifier des collections, comparer des nombres, associer un nombre à une position, espace et géométrie, reproduire un assemblage</w:t>
            </w:r>
          </w:p>
        </w:tc>
        <w:tc>
          <w:tcPr>
            <w:tcW w:w="0" w:type="auto"/>
            <w:shd w:val="clear" w:color="auto" w:fill="EAF1DD" w:themeFill="accent3" w:themeFillTint="33"/>
            <w:vAlign w:val="center"/>
          </w:tcPr>
          <w:p w14:paraId="4E457C07" w14:textId="77777777" w:rsidR="00603DD1" w:rsidRPr="00000764" w:rsidRDefault="00603DD1" w:rsidP="00453F33">
            <w:pPr>
              <w:jc w:val="center"/>
              <w:rPr>
                <w:b/>
              </w:rPr>
            </w:pPr>
            <w:r w:rsidRPr="00000764">
              <w:rPr>
                <w:b/>
              </w:rPr>
              <w:t>%</w:t>
            </w:r>
          </w:p>
        </w:tc>
        <w:tc>
          <w:tcPr>
            <w:tcW w:w="0" w:type="auto"/>
            <w:shd w:val="clear" w:color="auto" w:fill="EAF1DD" w:themeFill="accent3" w:themeFillTint="33"/>
            <w:vAlign w:val="center"/>
          </w:tcPr>
          <w:p w14:paraId="5AB3E498" w14:textId="77777777" w:rsidR="00603DD1" w:rsidRPr="00000764" w:rsidRDefault="00603DD1" w:rsidP="00453F33">
            <w:pPr>
              <w:jc w:val="center"/>
              <w:rPr>
                <w:b/>
              </w:rPr>
            </w:pPr>
            <w:r w:rsidRPr="00000764">
              <w:rPr>
                <w:b/>
              </w:rPr>
              <w:t>Attitudes/ comportement</w:t>
            </w:r>
          </w:p>
        </w:tc>
        <w:tc>
          <w:tcPr>
            <w:tcW w:w="0" w:type="auto"/>
            <w:shd w:val="clear" w:color="auto" w:fill="EAF1DD" w:themeFill="accent3" w:themeFillTint="33"/>
            <w:vAlign w:val="center"/>
          </w:tcPr>
          <w:p w14:paraId="42558312" w14:textId="77777777" w:rsidR="00603DD1" w:rsidRPr="00000764" w:rsidRDefault="00603DD1" w:rsidP="00453F33">
            <w:pPr>
              <w:jc w:val="center"/>
              <w:rPr>
                <w:b/>
              </w:rPr>
            </w:pPr>
            <w:r w:rsidRPr="00000764">
              <w:rPr>
                <w:b/>
              </w:rPr>
              <w:t>Espace/temps</w:t>
            </w:r>
          </w:p>
        </w:tc>
        <w:tc>
          <w:tcPr>
            <w:tcW w:w="0" w:type="auto"/>
            <w:shd w:val="clear" w:color="auto" w:fill="EAF1DD" w:themeFill="accent3" w:themeFillTint="33"/>
            <w:vAlign w:val="center"/>
          </w:tcPr>
          <w:p w14:paraId="659219EF" w14:textId="77777777" w:rsidR="00603DD1" w:rsidRPr="00000764" w:rsidRDefault="00603DD1" w:rsidP="00453F33">
            <w:pPr>
              <w:jc w:val="center"/>
              <w:rPr>
                <w:b/>
              </w:rPr>
            </w:pPr>
            <w:r w:rsidRPr="00000764">
              <w:rPr>
                <w:b/>
              </w:rPr>
              <w:t>Motricité globale/motricité fine</w:t>
            </w:r>
          </w:p>
        </w:tc>
        <w:tc>
          <w:tcPr>
            <w:tcW w:w="3157" w:type="dxa"/>
            <w:shd w:val="clear" w:color="auto" w:fill="EAF1DD" w:themeFill="accent3" w:themeFillTint="33"/>
            <w:vAlign w:val="center"/>
          </w:tcPr>
          <w:p w14:paraId="30F9E235" w14:textId="77777777" w:rsidR="00603DD1" w:rsidRPr="00000764" w:rsidRDefault="00A47D88" w:rsidP="00453F33">
            <w:pPr>
              <w:jc w:val="center"/>
              <w:rPr>
                <w:b/>
              </w:rPr>
            </w:pPr>
            <w:r>
              <w:rPr>
                <w:b/>
                <w:color w:val="FF0000"/>
              </w:rPr>
              <w:t>Premières réponses envisagées par l’enseignant de la classe</w:t>
            </w:r>
          </w:p>
        </w:tc>
      </w:tr>
      <w:tr w:rsidR="00A47D88" w14:paraId="6CBEFFC6" w14:textId="77777777" w:rsidTr="00453F33">
        <w:tc>
          <w:tcPr>
            <w:tcW w:w="0" w:type="auto"/>
            <w:vAlign w:val="center"/>
          </w:tcPr>
          <w:p w14:paraId="130F3AF3" w14:textId="77777777" w:rsidR="00A47D88" w:rsidRPr="00D12A7D" w:rsidRDefault="00D12A7D" w:rsidP="00453F33">
            <w:pPr>
              <w:rPr>
                <w:sz w:val="16"/>
                <w:szCs w:val="16"/>
              </w:rPr>
            </w:pPr>
            <w:r>
              <w:rPr>
                <w:sz w:val="16"/>
                <w:szCs w:val="16"/>
              </w:rPr>
              <w:t xml:space="preserve">Ex : </w:t>
            </w:r>
            <w:r w:rsidRPr="00D12A7D">
              <w:rPr>
                <w:sz w:val="16"/>
                <w:szCs w:val="16"/>
              </w:rPr>
              <w:t>Paul</w:t>
            </w:r>
          </w:p>
        </w:tc>
        <w:tc>
          <w:tcPr>
            <w:tcW w:w="0" w:type="auto"/>
            <w:shd w:val="clear" w:color="auto" w:fill="auto"/>
            <w:vAlign w:val="center"/>
          </w:tcPr>
          <w:p w14:paraId="4A55378C" w14:textId="77777777" w:rsidR="00A47D88" w:rsidRPr="00D12A7D" w:rsidRDefault="00A47D88" w:rsidP="00453F33">
            <w:pPr>
              <w:rPr>
                <w:sz w:val="16"/>
                <w:szCs w:val="16"/>
              </w:rPr>
            </w:pPr>
          </w:p>
        </w:tc>
        <w:tc>
          <w:tcPr>
            <w:tcW w:w="0" w:type="auto"/>
            <w:shd w:val="clear" w:color="auto" w:fill="auto"/>
            <w:vAlign w:val="center"/>
          </w:tcPr>
          <w:p w14:paraId="4240C356" w14:textId="77777777" w:rsidR="00A47D88" w:rsidRPr="00D12A7D" w:rsidRDefault="00A47D88" w:rsidP="00453F33">
            <w:pPr>
              <w:rPr>
                <w:sz w:val="16"/>
                <w:szCs w:val="16"/>
              </w:rPr>
            </w:pPr>
          </w:p>
        </w:tc>
        <w:tc>
          <w:tcPr>
            <w:tcW w:w="0" w:type="auto"/>
            <w:vAlign w:val="center"/>
          </w:tcPr>
          <w:p w14:paraId="49928D0A" w14:textId="77777777" w:rsidR="00A47D88" w:rsidRPr="00D12A7D" w:rsidRDefault="00D12A7D" w:rsidP="00453F33">
            <w:pPr>
              <w:rPr>
                <w:sz w:val="16"/>
                <w:szCs w:val="16"/>
              </w:rPr>
            </w:pPr>
            <w:r>
              <w:rPr>
                <w:sz w:val="16"/>
                <w:szCs w:val="16"/>
              </w:rPr>
              <w:t xml:space="preserve">Ex : </w:t>
            </w:r>
            <w:r w:rsidRPr="00D12A7D">
              <w:rPr>
                <w:sz w:val="16"/>
                <w:szCs w:val="16"/>
              </w:rPr>
              <w:t>Lire des nombres entiers</w:t>
            </w:r>
          </w:p>
        </w:tc>
        <w:tc>
          <w:tcPr>
            <w:tcW w:w="0" w:type="auto"/>
            <w:shd w:val="clear" w:color="auto" w:fill="auto"/>
            <w:vAlign w:val="center"/>
          </w:tcPr>
          <w:p w14:paraId="16398776" w14:textId="77777777" w:rsidR="00A47D88" w:rsidRPr="00D12A7D" w:rsidRDefault="00D12A7D" w:rsidP="00453F33">
            <w:pPr>
              <w:rPr>
                <w:sz w:val="16"/>
                <w:szCs w:val="16"/>
              </w:rPr>
            </w:pPr>
            <w:r w:rsidRPr="00D12A7D">
              <w:rPr>
                <w:sz w:val="16"/>
                <w:szCs w:val="16"/>
              </w:rPr>
              <w:t>10</w:t>
            </w:r>
          </w:p>
        </w:tc>
        <w:tc>
          <w:tcPr>
            <w:tcW w:w="0" w:type="auto"/>
            <w:shd w:val="clear" w:color="auto" w:fill="auto"/>
            <w:vAlign w:val="center"/>
          </w:tcPr>
          <w:p w14:paraId="380E70A4" w14:textId="77777777" w:rsidR="00A47D88" w:rsidRPr="00D12A7D" w:rsidRDefault="00A47D88" w:rsidP="00453F33">
            <w:pPr>
              <w:rPr>
                <w:sz w:val="16"/>
                <w:szCs w:val="16"/>
              </w:rPr>
            </w:pPr>
          </w:p>
        </w:tc>
        <w:tc>
          <w:tcPr>
            <w:tcW w:w="0" w:type="auto"/>
            <w:shd w:val="clear" w:color="auto" w:fill="auto"/>
            <w:vAlign w:val="center"/>
          </w:tcPr>
          <w:p w14:paraId="1D0414F4" w14:textId="77777777" w:rsidR="00A47D88" w:rsidRPr="00D12A7D" w:rsidRDefault="00A47D88" w:rsidP="00453F33">
            <w:pPr>
              <w:rPr>
                <w:sz w:val="16"/>
                <w:szCs w:val="16"/>
              </w:rPr>
            </w:pPr>
          </w:p>
        </w:tc>
        <w:tc>
          <w:tcPr>
            <w:tcW w:w="0" w:type="auto"/>
            <w:shd w:val="clear" w:color="auto" w:fill="auto"/>
            <w:vAlign w:val="center"/>
          </w:tcPr>
          <w:p w14:paraId="40A49228" w14:textId="77777777" w:rsidR="00A47D88" w:rsidRPr="00D12A7D" w:rsidRDefault="00A47D88" w:rsidP="00453F33">
            <w:pPr>
              <w:rPr>
                <w:sz w:val="16"/>
                <w:szCs w:val="16"/>
              </w:rPr>
            </w:pPr>
          </w:p>
        </w:tc>
        <w:tc>
          <w:tcPr>
            <w:tcW w:w="3157" w:type="dxa"/>
            <w:vAlign w:val="center"/>
          </w:tcPr>
          <w:p w14:paraId="0487E73F" w14:textId="77777777" w:rsidR="00A47D88" w:rsidRPr="00D12A7D" w:rsidRDefault="00D12A7D" w:rsidP="00453F33">
            <w:pPr>
              <w:rPr>
                <w:sz w:val="16"/>
                <w:szCs w:val="16"/>
              </w:rPr>
            </w:pPr>
            <w:r>
              <w:rPr>
                <w:sz w:val="16"/>
                <w:szCs w:val="16"/>
              </w:rPr>
              <w:t>Ex : Prévoir 2 temps par jour de lecture des nombres en individuel</w:t>
            </w:r>
          </w:p>
        </w:tc>
      </w:tr>
      <w:tr w:rsidR="00A47D88" w14:paraId="09F6A640" w14:textId="77777777" w:rsidTr="00453F33">
        <w:tc>
          <w:tcPr>
            <w:tcW w:w="0" w:type="auto"/>
            <w:vAlign w:val="center"/>
          </w:tcPr>
          <w:p w14:paraId="76674F5B" w14:textId="77777777" w:rsidR="00A47D88" w:rsidRPr="00D12A7D" w:rsidRDefault="00A47D88" w:rsidP="00453F33">
            <w:pPr>
              <w:rPr>
                <w:sz w:val="16"/>
                <w:szCs w:val="16"/>
              </w:rPr>
            </w:pPr>
          </w:p>
        </w:tc>
        <w:tc>
          <w:tcPr>
            <w:tcW w:w="0" w:type="auto"/>
            <w:shd w:val="clear" w:color="auto" w:fill="auto"/>
            <w:vAlign w:val="center"/>
          </w:tcPr>
          <w:p w14:paraId="745C3CC8" w14:textId="77777777" w:rsidR="00A47D88" w:rsidRPr="00D12A7D" w:rsidRDefault="00A47D88" w:rsidP="00453F33">
            <w:pPr>
              <w:rPr>
                <w:sz w:val="16"/>
                <w:szCs w:val="16"/>
              </w:rPr>
            </w:pPr>
          </w:p>
        </w:tc>
        <w:tc>
          <w:tcPr>
            <w:tcW w:w="0" w:type="auto"/>
            <w:shd w:val="clear" w:color="auto" w:fill="auto"/>
            <w:vAlign w:val="center"/>
          </w:tcPr>
          <w:p w14:paraId="1194C610" w14:textId="77777777" w:rsidR="00A47D88" w:rsidRPr="00D12A7D" w:rsidRDefault="00A47D88" w:rsidP="00453F33">
            <w:pPr>
              <w:rPr>
                <w:sz w:val="16"/>
                <w:szCs w:val="16"/>
              </w:rPr>
            </w:pPr>
          </w:p>
        </w:tc>
        <w:tc>
          <w:tcPr>
            <w:tcW w:w="0" w:type="auto"/>
            <w:vAlign w:val="center"/>
          </w:tcPr>
          <w:p w14:paraId="137EFB9A" w14:textId="77777777" w:rsidR="00A47D88" w:rsidRPr="00D12A7D" w:rsidRDefault="00A47D88" w:rsidP="00453F33">
            <w:pPr>
              <w:rPr>
                <w:sz w:val="16"/>
                <w:szCs w:val="16"/>
              </w:rPr>
            </w:pPr>
          </w:p>
        </w:tc>
        <w:tc>
          <w:tcPr>
            <w:tcW w:w="0" w:type="auto"/>
            <w:shd w:val="clear" w:color="auto" w:fill="auto"/>
            <w:vAlign w:val="center"/>
          </w:tcPr>
          <w:p w14:paraId="098707BC" w14:textId="77777777" w:rsidR="00A47D88" w:rsidRPr="00D12A7D" w:rsidRDefault="00A47D88" w:rsidP="00453F33">
            <w:pPr>
              <w:rPr>
                <w:sz w:val="16"/>
                <w:szCs w:val="16"/>
              </w:rPr>
            </w:pPr>
          </w:p>
        </w:tc>
        <w:tc>
          <w:tcPr>
            <w:tcW w:w="0" w:type="auto"/>
            <w:shd w:val="clear" w:color="auto" w:fill="auto"/>
            <w:vAlign w:val="center"/>
          </w:tcPr>
          <w:p w14:paraId="1C406109" w14:textId="77777777" w:rsidR="00A47D88" w:rsidRPr="00D12A7D" w:rsidRDefault="00A47D88" w:rsidP="00453F33">
            <w:pPr>
              <w:rPr>
                <w:sz w:val="16"/>
                <w:szCs w:val="16"/>
              </w:rPr>
            </w:pPr>
          </w:p>
        </w:tc>
        <w:tc>
          <w:tcPr>
            <w:tcW w:w="0" w:type="auto"/>
            <w:shd w:val="clear" w:color="auto" w:fill="auto"/>
            <w:vAlign w:val="center"/>
          </w:tcPr>
          <w:p w14:paraId="6CD75069" w14:textId="77777777" w:rsidR="00A47D88" w:rsidRPr="00D12A7D" w:rsidRDefault="00A47D88" w:rsidP="00453F33">
            <w:pPr>
              <w:rPr>
                <w:sz w:val="16"/>
                <w:szCs w:val="16"/>
              </w:rPr>
            </w:pPr>
          </w:p>
        </w:tc>
        <w:tc>
          <w:tcPr>
            <w:tcW w:w="0" w:type="auto"/>
            <w:shd w:val="clear" w:color="auto" w:fill="auto"/>
            <w:vAlign w:val="center"/>
          </w:tcPr>
          <w:p w14:paraId="1B34CA8D" w14:textId="77777777" w:rsidR="00A47D88" w:rsidRPr="00D12A7D" w:rsidRDefault="00A47D88" w:rsidP="00453F33">
            <w:pPr>
              <w:rPr>
                <w:sz w:val="16"/>
                <w:szCs w:val="16"/>
              </w:rPr>
            </w:pPr>
          </w:p>
        </w:tc>
        <w:tc>
          <w:tcPr>
            <w:tcW w:w="3157" w:type="dxa"/>
            <w:vAlign w:val="center"/>
          </w:tcPr>
          <w:p w14:paraId="534B472F" w14:textId="77777777" w:rsidR="00A47D88" w:rsidRPr="00D12A7D" w:rsidRDefault="00A47D88" w:rsidP="00453F33">
            <w:pPr>
              <w:rPr>
                <w:sz w:val="16"/>
                <w:szCs w:val="16"/>
              </w:rPr>
            </w:pPr>
          </w:p>
        </w:tc>
      </w:tr>
      <w:tr w:rsidR="00A47D88" w14:paraId="02231FEA" w14:textId="77777777" w:rsidTr="00453F33">
        <w:tc>
          <w:tcPr>
            <w:tcW w:w="0" w:type="auto"/>
            <w:vAlign w:val="center"/>
          </w:tcPr>
          <w:p w14:paraId="5654A65D" w14:textId="77777777" w:rsidR="00A47D88" w:rsidRPr="00D12A7D" w:rsidRDefault="00A47D88" w:rsidP="00453F33">
            <w:pPr>
              <w:rPr>
                <w:sz w:val="16"/>
                <w:szCs w:val="16"/>
              </w:rPr>
            </w:pPr>
          </w:p>
        </w:tc>
        <w:tc>
          <w:tcPr>
            <w:tcW w:w="0" w:type="auto"/>
            <w:shd w:val="clear" w:color="auto" w:fill="auto"/>
            <w:vAlign w:val="center"/>
          </w:tcPr>
          <w:p w14:paraId="087F11B5" w14:textId="77777777" w:rsidR="00A47D88" w:rsidRPr="00D12A7D" w:rsidRDefault="00A47D88" w:rsidP="00453F33">
            <w:pPr>
              <w:rPr>
                <w:sz w:val="16"/>
                <w:szCs w:val="16"/>
              </w:rPr>
            </w:pPr>
          </w:p>
        </w:tc>
        <w:tc>
          <w:tcPr>
            <w:tcW w:w="0" w:type="auto"/>
            <w:shd w:val="clear" w:color="auto" w:fill="auto"/>
            <w:vAlign w:val="center"/>
          </w:tcPr>
          <w:p w14:paraId="0DD71104" w14:textId="77777777" w:rsidR="00A47D88" w:rsidRPr="00D12A7D" w:rsidRDefault="00A47D88" w:rsidP="00453F33">
            <w:pPr>
              <w:rPr>
                <w:sz w:val="16"/>
                <w:szCs w:val="16"/>
              </w:rPr>
            </w:pPr>
          </w:p>
        </w:tc>
        <w:tc>
          <w:tcPr>
            <w:tcW w:w="0" w:type="auto"/>
            <w:vAlign w:val="center"/>
          </w:tcPr>
          <w:p w14:paraId="0EB48C24" w14:textId="77777777" w:rsidR="00A47D88" w:rsidRPr="00D12A7D" w:rsidRDefault="00A47D88" w:rsidP="00453F33">
            <w:pPr>
              <w:rPr>
                <w:sz w:val="16"/>
                <w:szCs w:val="16"/>
              </w:rPr>
            </w:pPr>
          </w:p>
        </w:tc>
        <w:tc>
          <w:tcPr>
            <w:tcW w:w="0" w:type="auto"/>
            <w:shd w:val="clear" w:color="auto" w:fill="auto"/>
            <w:vAlign w:val="center"/>
          </w:tcPr>
          <w:p w14:paraId="3F70F1B5" w14:textId="77777777" w:rsidR="00A47D88" w:rsidRPr="00D12A7D" w:rsidRDefault="00A47D88" w:rsidP="00453F33">
            <w:pPr>
              <w:rPr>
                <w:sz w:val="16"/>
                <w:szCs w:val="16"/>
              </w:rPr>
            </w:pPr>
          </w:p>
        </w:tc>
        <w:tc>
          <w:tcPr>
            <w:tcW w:w="0" w:type="auto"/>
            <w:shd w:val="clear" w:color="auto" w:fill="auto"/>
            <w:vAlign w:val="center"/>
          </w:tcPr>
          <w:p w14:paraId="6AF5822B" w14:textId="77777777" w:rsidR="00A47D88" w:rsidRPr="00D12A7D" w:rsidRDefault="00A47D88" w:rsidP="00453F33">
            <w:pPr>
              <w:rPr>
                <w:sz w:val="16"/>
                <w:szCs w:val="16"/>
              </w:rPr>
            </w:pPr>
          </w:p>
        </w:tc>
        <w:tc>
          <w:tcPr>
            <w:tcW w:w="0" w:type="auto"/>
            <w:shd w:val="clear" w:color="auto" w:fill="auto"/>
            <w:vAlign w:val="center"/>
          </w:tcPr>
          <w:p w14:paraId="678FAE85" w14:textId="77777777" w:rsidR="00A47D88" w:rsidRPr="00D12A7D" w:rsidRDefault="00A47D88" w:rsidP="00453F33">
            <w:pPr>
              <w:rPr>
                <w:sz w:val="16"/>
                <w:szCs w:val="16"/>
              </w:rPr>
            </w:pPr>
          </w:p>
        </w:tc>
        <w:tc>
          <w:tcPr>
            <w:tcW w:w="0" w:type="auto"/>
            <w:shd w:val="clear" w:color="auto" w:fill="auto"/>
            <w:vAlign w:val="center"/>
          </w:tcPr>
          <w:p w14:paraId="0E270ABF" w14:textId="77777777" w:rsidR="00A47D88" w:rsidRPr="00D12A7D" w:rsidRDefault="00A47D88" w:rsidP="00453F33">
            <w:pPr>
              <w:rPr>
                <w:sz w:val="16"/>
                <w:szCs w:val="16"/>
              </w:rPr>
            </w:pPr>
          </w:p>
        </w:tc>
        <w:tc>
          <w:tcPr>
            <w:tcW w:w="3157" w:type="dxa"/>
            <w:vAlign w:val="center"/>
          </w:tcPr>
          <w:p w14:paraId="0AD4007B" w14:textId="77777777" w:rsidR="00A47D88" w:rsidRPr="00D12A7D" w:rsidRDefault="00A47D88" w:rsidP="00453F33">
            <w:pPr>
              <w:rPr>
                <w:sz w:val="16"/>
                <w:szCs w:val="16"/>
              </w:rPr>
            </w:pPr>
          </w:p>
        </w:tc>
      </w:tr>
      <w:tr w:rsidR="00A47D88" w14:paraId="203A013C" w14:textId="77777777" w:rsidTr="00453F33">
        <w:tc>
          <w:tcPr>
            <w:tcW w:w="0" w:type="auto"/>
            <w:vAlign w:val="center"/>
          </w:tcPr>
          <w:p w14:paraId="188C1473" w14:textId="77777777" w:rsidR="00A47D88" w:rsidRPr="00D12A7D" w:rsidRDefault="00A47D88" w:rsidP="00453F33">
            <w:pPr>
              <w:rPr>
                <w:sz w:val="16"/>
                <w:szCs w:val="16"/>
              </w:rPr>
            </w:pPr>
          </w:p>
        </w:tc>
        <w:tc>
          <w:tcPr>
            <w:tcW w:w="0" w:type="auto"/>
            <w:shd w:val="clear" w:color="auto" w:fill="auto"/>
            <w:vAlign w:val="center"/>
          </w:tcPr>
          <w:p w14:paraId="50F93B59" w14:textId="77777777" w:rsidR="00A47D88" w:rsidRPr="00D12A7D" w:rsidRDefault="00A47D88" w:rsidP="00453F33">
            <w:pPr>
              <w:rPr>
                <w:sz w:val="16"/>
                <w:szCs w:val="16"/>
              </w:rPr>
            </w:pPr>
          </w:p>
        </w:tc>
        <w:tc>
          <w:tcPr>
            <w:tcW w:w="0" w:type="auto"/>
            <w:shd w:val="clear" w:color="auto" w:fill="auto"/>
            <w:vAlign w:val="center"/>
          </w:tcPr>
          <w:p w14:paraId="04669F53" w14:textId="77777777" w:rsidR="00A47D88" w:rsidRPr="00D12A7D" w:rsidRDefault="00A47D88" w:rsidP="00453F33">
            <w:pPr>
              <w:rPr>
                <w:sz w:val="16"/>
                <w:szCs w:val="16"/>
              </w:rPr>
            </w:pPr>
          </w:p>
        </w:tc>
        <w:tc>
          <w:tcPr>
            <w:tcW w:w="0" w:type="auto"/>
            <w:vAlign w:val="center"/>
          </w:tcPr>
          <w:p w14:paraId="6FFAEC65" w14:textId="77777777" w:rsidR="00A47D88" w:rsidRPr="00D12A7D" w:rsidRDefault="00A47D88" w:rsidP="00453F33">
            <w:pPr>
              <w:rPr>
                <w:sz w:val="16"/>
                <w:szCs w:val="16"/>
              </w:rPr>
            </w:pPr>
          </w:p>
        </w:tc>
        <w:tc>
          <w:tcPr>
            <w:tcW w:w="0" w:type="auto"/>
            <w:shd w:val="clear" w:color="auto" w:fill="auto"/>
            <w:vAlign w:val="center"/>
          </w:tcPr>
          <w:p w14:paraId="084BD635" w14:textId="77777777" w:rsidR="00A47D88" w:rsidRPr="00D12A7D" w:rsidRDefault="00A47D88" w:rsidP="00453F33">
            <w:pPr>
              <w:rPr>
                <w:sz w:val="16"/>
                <w:szCs w:val="16"/>
              </w:rPr>
            </w:pPr>
          </w:p>
        </w:tc>
        <w:tc>
          <w:tcPr>
            <w:tcW w:w="0" w:type="auto"/>
            <w:shd w:val="clear" w:color="auto" w:fill="auto"/>
            <w:vAlign w:val="center"/>
          </w:tcPr>
          <w:p w14:paraId="606557F0" w14:textId="77777777" w:rsidR="00A47D88" w:rsidRPr="00D12A7D" w:rsidRDefault="00A47D88" w:rsidP="00453F33">
            <w:pPr>
              <w:rPr>
                <w:sz w:val="16"/>
                <w:szCs w:val="16"/>
              </w:rPr>
            </w:pPr>
          </w:p>
        </w:tc>
        <w:tc>
          <w:tcPr>
            <w:tcW w:w="0" w:type="auto"/>
            <w:shd w:val="clear" w:color="auto" w:fill="auto"/>
            <w:vAlign w:val="center"/>
          </w:tcPr>
          <w:p w14:paraId="2AEB843B" w14:textId="77777777" w:rsidR="00A47D88" w:rsidRPr="00D12A7D" w:rsidRDefault="00A47D88" w:rsidP="00453F33">
            <w:pPr>
              <w:rPr>
                <w:sz w:val="16"/>
                <w:szCs w:val="16"/>
              </w:rPr>
            </w:pPr>
          </w:p>
        </w:tc>
        <w:tc>
          <w:tcPr>
            <w:tcW w:w="0" w:type="auto"/>
            <w:shd w:val="clear" w:color="auto" w:fill="auto"/>
            <w:vAlign w:val="center"/>
          </w:tcPr>
          <w:p w14:paraId="283C9072" w14:textId="77777777" w:rsidR="00A47D88" w:rsidRPr="00D12A7D" w:rsidRDefault="00A47D88" w:rsidP="00453F33">
            <w:pPr>
              <w:rPr>
                <w:sz w:val="16"/>
                <w:szCs w:val="16"/>
              </w:rPr>
            </w:pPr>
          </w:p>
        </w:tc>
        <w:tc>
          <w:tcPr>
            <w:tcW w:w="3157" w:type="dxa"/>
            <w:vAlign w:val="center"/>
          </w:tcPr>
          <w:p w14:paraId="367E240E" w14:textId="77777777" w:rsidR="00A47D88" w:rsidRPr="00D12A7D" w:rsidRDefault="00A47D88" w:rsidP="00453F33">
            <w:pPr>
              <w:rPr>
                <w:sz w:val="16"/>
                <w:szCs w:val="16"/>
              </w:rPr>
            </w:pPr>
          </w:p>
        </w:tc>
      </w:tr>
      <w:tr w:rsidR="00A47D88" w14:paraId="588C5980" w14:textId="77777777" w:rsidTr="00453F33">
        <w:tc>
          <w:tcPr>
            <w:tcW w:w="0" w:type="auto"/>
            <w:vAlign w:val="center"/>
          </w:tcPr>
          <w:p w14:paraId="6C4E0D99" w14:textId="77777777" w:rsidR="00A47D88" w:rsidRPr="00D12A7D" w:rsidRDefault="00A47D88" w:rsidP="00453F33">
            <w:pPr>
              <w:rPr>
                <w:sz w:val="16"/>
                <w:szCs w:val="16"/>
              </w:rPr>
            </w:pPr>
          </w:p>
        </w:tc>
        <w:tc>
          <w:tcPr>
            <w:tcW w:w="0" w:type="auto"/>
            <w:shd w:val="clear" w:color="auto" w:fill="auto"/>
            <w:vAlign w:val="center"/>
          </w:tcPr>
          <w:p w14:paraId="096C8645" w14:textId="77777777" w:rsidR="00A47D88" w:rsidRPr="00D12A7D" w:rsidRDefault="00A47D88" w:rsidP="00453F33">
            <w:pPr>
              <w:rPr>
                <w:sz w:val="16"/>
                <w:szCs w:val="16"/>
              </w:rPr>
            </w:pPr>
          </w:p>
        </w:tc>
        <w:tc>
          <w:tcPr>
            <w:tcW w:w="0" w:type="auto"/>
            <w:shd w:val="clear" w:color="auto" w:fill="auto"/>
            <w:vAlign w:val="center"/>
          </w:tcPr>
          <w:p w14:paraId="2367B6E5" w14:textId="77777777" w:rsidR="00A47D88" w:rsidRPr="00D12A7D" w:rsidRDefault="00A47D88" w:rsidP="00453F33">
            <w:pPr>
              <w:rPr>
                <w:sz w:val="16"/>
                <w:szCs w:val="16"/>
              </w:rPr>
            </w:pPr>
          </w:p>
        </w:tc>
        <w:tc>
          <w:tcPr>
            <w:tcW w:w="0" w:type="auto"/>
            <w:vAlign w:val="center"/>
          </w:tcPr>
          <w:p w14:paraId="5CE04103" w14:textId="77777777" w:rsidR="00A47D88" w:rsidRPr="00D12A7D" w:rsidRDefault="00A47D88" w:rsidP="00453F33">
            <w:pPr>
              <w:rPr>
                <w:sz w:val="16"/>
                <w:szCs w:val="16"/>
              </w:rPr>
            </w:pPr>
          </w:p>
        </w:tc>
        <w:tc>
          <w:tcPr>
            <w:tcW w:w="0" w:type="auto"/>
            <w:shd w:val="clear" w:color="auto" w:fill="auto"/>
            <w:vAlign w:val="center"/>
          </w:tcPr>
          <w:p w14:paraId="222AF76B" w14:textId="77777777" w:rsidR="00A47D88" w:rsidRPr="00D12A7D" w:rsidRDefault="00A47D88" w:rsidP="00453F33">
            <w:pPr>
              <w:rPr>
                <w:sz w:val="16"/>
                <w:szCs w:val="16"/>
              </w:rPr>
            </w:pPr>
          </w:p>
        </w:tc>
        <w:tc>
          <w:tcPr>
            <w:tcW w:w="0" w:type="auto"/>
            <w:shd w:val="clear" w:color="auto" w:fill="auto"/>
            <w:vAlign w:val="center"/>
          </w:tcPr>
          <w:p w14:paraId="656289DA" w14:textId="77777777" w:rsidR="00A47D88" w:rsidRPr="00D12A7D" w:rsidRDefault="00A47D88" w:rsidP="00453F33">
            <w:pPr>
              <w:rPr>
                <w:sz w:val="16"/>
                <w:szCs w:val="16"/>
              </w:rPr>
            </w:pPr>
          </w:p>
        </w:tc>
        <w:tc>
          <w:tcPr>
            <w:tcW w:w="0" w:type="auto"/>
            <w:shd w:val="clear" w:color="auto" w:fill="auto"/>
            <w:vAlign w:val="center"/>
          </w:tcPr>
          <w:p w14:paraId="104F6310" w14:textId="77777777" w:rsidR="00A47D88" w:rsidRPr="00D12A7D" w:rsidRDefault="00A47D88" w:rsidP="00453F33">
            <w:pPr>
              <w:rPr>
                <w:sz w:val="16"/>
                <w:szCs w:val="16"/>
              </w:rPr>
            </w:pPr>
          </w:p>
        </w:tc>
        <w:tc>
          <w:tcPr>
            <w:tcW w:w="0" w:type="auto"/>
            <w:shd w:val="clear" w:color="auto" w:fill="auto"/>
            <w:vAlign w:val="center"/>
          </w:tcPr>
          <w:p w14:paraId="509821BF" w14:textId="77777777" w:rsidR="00A47D88" w:rsidRPr="00D12A7D" w:rsidRDefault="00A47D88" w:rsidP="00453F33">
            <w:pPr>
              <w:rPr>
                <w:sz w:val="16"/>
                <w:szCs w:val="16"/>
              </w:rPr>
            </w:pPr>
          </w:p>
        </w:tc>
        <w:tc>
          <w:tcPr>
            <w:tcW w:w="3157" w:type="dxa"/>
            <w:vAlign w:val="center"/>
          </w:tcPr>
          <w:p w14:paraId="77537A6B" w14:textId="77777777" w:rsidR="00A47D88" w:rsidRPr="00D12A7D" w:rsidRDefault="00A47D88" w:rsidP="00453F33">
            <w:pPr>
              <w:rPr>
                <w:sz w:val="16"/>
                <w:szCs w:val="16"/>
              </w:rPr>
            </w:pPr>
          </w:p>
        </w:tc>
      </w:tr>
      <w:tr w:rsidR="00A47D88" w14:paraId="2170FA74" w14:textId="77777777" w:rsidTr="00453F33">
        <w:tc>
          <w:tcPr>
            <w:tcW w:w="0" w:type="auto"/>
            <w:vAlign w:val="center"/>
          </w:tcPr>
          <w:p w14:paraId="1B525C71" w14:textId="77777777" w:rsidR="00A47D88" w:rsidRPr="00D12A7D" w:rsidRDefault="00A47D88" w:rsidP="00453F33">
            <w:pPr>
              <w:rPr>
                <w:sz w:val="16"/>
                <w:szCs w:val="16"/>
              </w:rPr>
            </w:pPr>
          </w:p>
        </w:tc>
        <w:tc>
          <w:tcPr>
            <w:tcW w:w="0" w:type="auto"/>
            <w:shd w:val="clear" w:color="auto" w:fill="auto"/>
            <w:vAlign w:val="center"/>
          </w:tcPr>
          <w:p w14:paraId="41B125D4" w14:textId="77777777" w:rsidR="00A47D88" w:rsidRPr="00D12A7D" w:rsidRDefault="00A47D88" w:rsidP="00453F33">
            <w:pPr>
              <w:rPr>
                <w:sz w:val="16"/>
                <w:szCs w:val="16"/>
              </w:rPr>
            </w:pPr>
          </w:p>
        </w:tc>
        <w:tc>
          <w:tcPr>
            <w:tcW w:w="0" w:type="auto"/>
            <w:shd w:val="clear" w:color="auto" w:fill="auto"/>
            <w:vAlign w:val="center"/>
          </w:tcPr>
          <w:p w14:paraId="44051A7F" w14:textId="77777777" w:rsidR="00A47D88" w:rsidRPr="00D12A7D" w:rsidRDefault="00A47D88" w:rsidP="00453F33">
            <w:pPr>
              <w:rPr>
                <w:sz w:val="16"/>
                <w:szCs w:val="16"/>
              </w:rPr>
            </w:pPr>
          </w:p>
        </w:tc>
        <w:tc>
          <w:tcPr>
            <w:tcW w:w="0" w:type="auto"/>
            <w:vAlign w:val="center"/>
          </w:tcPr>
          <w:p w14:paraId="12D643DF" w14:textId="77777777" w:rsidR="00A47D88" w:rsidRPr="00D12A7D" w:rsidRDefault="00A47D88" w:rsidP="00453F33">
            <w:pPr>
              <w:rPr>
                <w:sz w:val="16"/>
                <w:szCs w:val="16"/>
              </w:rPr>
            </w:pPr>
          </w:p>
        </w:tc>
        <w:tc>
          <w:tcPr>
            <w:tcW w:w="0" w:type="auto"/>
            <w:shd w:val="clear" w:color="auto" w:fill="auto"/>
            <w:vAlign w:val="center"/>
          </w:tcPr>
          <w:p w14:paraId="40F66B4C" w14:textId="77777777" w:rsidR="00A47D88" w:rsidRPr="00D12A7D" w:rsidRDefault="00A47D88" w:rsidP="00453F33">
            <w:pPr>
              <w:rPr>
                <w:sz w:val="16"/>
                <w:szCs w:val="16"/>
              </w:rPr>
            </w:pPr>
          </w:p>
        </w:tc>
        <w:tc>
          <w:tcPr>
            <w:tcW w:w="0" w:type="auto"/>
            <w:shd w:val="clear" w:color="auto" w:fill="auto"/>
            <w:vAlign w:val="center"/>
          </w:tcPr>
          <w:p w14:paraId="487F1FAC" w14:textId="77777777" w:rsidR="00A47D88" w:rsidRPr="00D12A7D" w:rsidRDefault="00A47D88" w:rsidP="00453F33">
            <w:pPr>
              <w:rPr>
                <w:sz w:val="16"/>
                <w:szCs w:val="16"/>
              </w:rPr>
            </w:pPr>
          </w:p>
        </w:tc>
        <w:tc>
          <w:tcPr>
            <w:tcW w:w="0" w:type="auto"/>
            <w:shd w:val="clear" w:color="auto" w:fill="auto"/>
            <w:vAlign w:val="center"/>
          </w:tcPr>
          <w:p w14:paraId="4FEED3E3" w14:textId="77777777" w:rsidR="00A47D88" w:rsidRPr="00D12A7D" w:rsidRDefault="00A47D88" w:rsidP="00453F33">
            <w:pPr>
              <w:rPr>
                <w:sz w:val="16"/>
                <w:szCs w:val="16"/>
              </w:rPr>
            </w:pPr>
          </w:p>
        </w:tc>
        <w:tc>
          <w:tcPr>
            <w:tcW w:w="0" w:type="auto"/>
            <w:shd w:val="clear" w:color="auto" w:fill="auto"/>
            <w:vAlign w:val="center"/>
          </w:tcPr>
          <w:p w14:paraId="18439378" w14:textId="77777777" w:rsidR="00A47D88" w:rsidRPr="00D12A7D" w:rsidRDefault="00A47D88" w:rsidP="00453F33">
            <w:pPr>
              <w:rPr>
                <w:sz w:val="16"/>
                <w:szCs w:val="16"/>
              </w:rPr>
            </w:pPr>
          </w:p>
        </w:tc>
        <w:tc>
          <w:tcPr>
            <w:tcW w:w="3157" w:type="dxa"/>
            <w:vAlign w:val="center"/>
          </w:tcPr>
          <w:p w14:paraId="737D1A90" w14:textId="77777777" w:rsidR="00A47D88" w:rsidRPr="00D12A7D" w:rsidRDefault="00A47D88" w:rsidP="00453F33">
            <w:pPr>
              <w:rPr>
                <w:sz w:val="16"/>
                <w:szCs w:val="16"/>
              </w:rPr>
            </w:pPr>
          </w:p>
        </w:tc>
      </w:tr>
      <w:tr w:rsidR="00A47D88" w14:paraId="39B41E20" w14:textId="77777777" w:rsidTr="00453F33">
        <w:tc>
          <w:tcPr>
            <w:tcW w:w="0" w:type="auto"/>
            <w:vAlign w:val="center"/>
          </w:tcPr>
          <w:p w14:paraId="0644FC9A" w14:textId="77777777" w:rsidR="00A47D88" w:rsidRPr="00D12A7D" w:rsidRDefault="00A47D88" w:rsidP="00453F33">
            <w:pPr>
              <w:rPr>
                <w:sz w:val="16"/>
                <w:szCs w:val="16"/>
              </w:rPr>
            </w:pPr>
          </w:p>
        </w:tc>
        <w:tc>
          <w:tcPr>
            <w:tcW w:w="0" w:type="auto"/>
            <w:shd w:val="clear" w:color="auto" w:fill="auto"/>
            <w:vAlign w:val="center"/>
          </w:tcPr>
          <w:p w14:paraId="1F9B45DD" w14:textId="77777777" w:rsidR="00A47D88" w:rsidRPr="00D12A7D" w:rsidRDefault="00A47D88" w:rsidP="00453F33">
            <w:pPr>
              <w:rPr>
                <w:sz w:val="16"/>
                <w:szCs w:val="16"/>
              </w:rPr>
            </w:pPr>
          </w:p>
        </w:tc>
        <w:tc>
          <w:tcPr>
            <w:tcW w:w="0" w:type="auto"/>
            <w:shd w:val="clear" w:color="auto" w:fill="auto"/>
            <w:vAlign w:val="center"/>
          </w:tcPr>
          <w:p w14:paraId="22D3DF51" w14:textId="77777777" w:rsidR="00A47D88" w:rsidRPr="00D12A7D" w:rsidRDefault="00A47D88" w:rsidP="00453F33">
            <w:pPr>
              <w:rPr>
                <w:sz w:val="16"/>
                <w:szCs w:val="16"/>
              </w:rPr>
            </w:pPr>
          </w:p>
        </w:tc>
        <w:tc>
          <w:tcPr>
            <w:tcW w:w="0" w:type="auto"/>
            <w:vAlign w:val="center"/>
          </w:tcPr>
          <w:p w14:paraId="352AEA76" w14:textId="77777777" w:rsidR="00A47D88" w:rsidRPr="00D12A7D" w:rsidRDefault="00A47D88" w:rsidP="00453F33">
            <w:pPr>
              <w:rPr>
                <w:sz w:val="16"/>
                <w:szCs w:val="16"/>
              </w:rPr>
            </w:pPr>
          </w:p>
        </w:tc>
        <w:tc>
          <w:tcPr>
            <w:tcW w:w="0" w:type="auto"/>
            <w:shd w:val="clear" w:color="auto" w:fill="auto"/>
            <w:vAlign w:val="center"/>
          </w:tcPr>
          <w:p w14:paraId="4A718802" w14:textId="77777777" w:rsidR="00A47D88" w:rsidRPr="00D12A7D" w:rsidRDefault="00A47D88" w:rsidP="00453F33">
            <w:pPr>
              <w:rPr>
                <w:sz w:val="16"/>
                <w:szCs w:val="16"/>
              </w:rPr>
            </w:pPr>
          </w:p>
        </w:tc>
        <w:tc>
          <w:tcPr>
            <w:tcW w:w="0" w:type="auto"/>
            <w:shd w:val="clear" w:color="auto" w:fill="auto"/>
            <w:vAlign w:val="center"/>
          </w:tcPr>
          <w:p w14:paraId="007B9816" w14:textId="77777777" w:rsidR="00A47D88" w:rsidRPr="00D12A7D" w:rsidRDefault="00A47D88" w:rsidP="00453F33">
            <w:pPr>
              <w:rPr>
                <w:sz w:val="16"/>
                <w:szCs w:val="16"/>
              </w:rPr>
            </w:pPr>
          </w:p>
        </w:tc>
        <w:tc>
          <w:tcPr>
            <w:tcW w:w="0" w:type="auto"/>
            <w:shd w:val="clear" w:color="auto" w:fill="auto"/>
            <w:vAlign w:val="center"/>
          </w:tcPr>
          <w:p w14:paraId="208631ED" w14:textId="77777777" w:rsidR="00A47D88" w:rsidRPr="00D12A7D" w:rsidRDefault="00A47D88" w:rsidP="00453F33">
            <w:pPr>
              <w:rPr>
                <w:sz w:val="16"/>
                <w:szCs w:val="16"/>
              </w:rPr>
            </w:pPr>
          </w:p>
        </w:tc>
        <w:tc>
          <w:tcPr>
            <w:tcW w:w="0" w:type="auto"/>
            <w:shd w:val="clear" w:color="auto" w:fill="auto"/>
            <w:vAlign w:val="center"/>
          </w:tcPr>
          <w:p w14:paraId="573611D6" w14:textId="77777777" w:rsidR="00A47D88" w:rsidRPr="00D12A7D" w:rsidRDefault="00A47D88" w:rsidP="00453F33">
            <w:pPr>
              <w:rPr>
                <w:sz w:val="16"/>
                <w:szCs w:val="16"/>
              </w:rPr>
            </w:pPr>
          </w:p>
        </w:tc>
        <w:tc>
          <w:tcPr>
            <w:tcW w:w="3157" w:type="dxa"/>
            <w:vAlign w:val="center"/>
          </w:tcPr>
          <w:p w14:paraId="505721AF" w14:textId="77777777" w:rsidR="00A47D88" w:rsidRPr="00D12A7D" w:rsidRDefault="00A47D88" w:rsidP="00453F33">
            <w:pPr>
              <w:rPr>
                <w:sz w:val="16"/>
                <w:szCs w:val="16"/>
              </w:rPr>
            </w:pPr>
          </w:p>
        </w:tc>
      </w:tr>
      <w:tr w:rsidR="00A47D88" w14:paraId="0E83CA41" w14:textId="77777777" w:rsidTr="00453F33">
        <w:tc>
          <w:tcPr>
            <w:tcW w:w="0" w:type="auto"/>
            <w:vAlign w:val="center"/>
          </w:tcPr>
          <w:p w14:paraId="4DF48C83" w14:textId="77777777" w:rsidR="00A47D88" w:rsidRPr="00D12A7D" w:rsidRDefault="00A47D88" w:rsidP="00453F33">
            <w:pPr>
              <w:rPr>
                <w:sz w:val="16"/>
                <w:szCs w:val="16"/>
              </w:rPr>
            </w:pPr>
          </w:p>
        </w:tc>
        <w:tc>
          <w:tcPr>
            <w:tcW w:w="0" w:type="auto"/>
            <w:shd w:val="clear" w:color="auto" w:fill="auto"/>
            <w:vAlign w:val="center"/>
          </w:tcPr>
          <w:p w14:paraId="39BF6418" w14:textId="77777777" w:rsidR="00A47D88" w:rsidRPr="00D12A7D" w:rsidRDefault="00A47D88" w:rsidP="00453F33">
            <w:pPr>
              <w:rPr>
                <w:sz w:val="16"/>
                <w:szCs w:val="16"/>
              </w:rPr>
            </w:pPr>
          </w:p>
        </w:tc>
        <w:tc>
          <w:tcPr>
            <w:tcW w:w="0" w:type="auto"/>
            <w:shd w:val="clear" w:color="auto" w:fill="auto"/>
            <w:vAlign w:val="center"/>
          </w:tcPr>
          <w:p w14:paraId="7E6FB2C6" w14:textId="77777777" w:rsidR="00A47D88" w:rsidRPr="00D12A7D" w:rsidRDefault="00A47D88" w:rsidP="00453F33">
            <w:pPr>
              <w:rPr>
                <w:sz w:val="16"/>
                <w:szCs w:val="16"/>
              </w:rPr>
            </w:pPr>
          </w:p>
        </w:tc>
        <w:tc>
          <w:tcPr>
            <w:tcW w:w="0" w:type="auto"/>
            <w:vAlign w:val="center"/>
          </w:tcPr>
          <w:p w14:paraId="1E2A4FC4" w14:textId="77777777" w:rsidR="00A47D88" w:rsidRPr="00D12A7D" w:rsidRDefault="00A47D88" w:rsidP="00453F33">
            <w:pPr>
              <w:rPr>
                <w:sz w:val="16"/>
                <w:szCs w:val="16"/>
              </w:rPr>
            </w:pPr>
          </w:p>
        </w:tc>
        <w:tc>
          <w:tcPr>
            <w:tcW w:w="0" w:type="auto"/>
            <w:shd w:val="clear" w:color="auto" w:fill="auto"/>
            <w:vAlign w:val="center"/>
          </w:tcPr>
          <w:p w14:paraId="5842D32A" w14:textId="77777777" w:rsidR="00A47D88" w:rsidRPr="00D12A7D" w:rsidRDefault="00A47D88" w:rsidP="00453F33">
            <w:pPr>
              <w:rPr>
                <w:sz w:val="16"/>
                <w:szCs w:val="16"/>
              </w:rPr>
            </w:pPr>
          </w:p>
        </w:tc>
        <w:tc>
          <w:tcPr>
            <w:tcW w:w="0" w:type="auto"/>
            <w:shd w:val="clear" w:color="auto" w:fill="auto"/>
            <w:vAlign w:val="center"/>
          </w:tcPr>
          <w:p w14:paraId="16ABDE9B" w14:textId="77777777" w:rsidR="00A47D88" w:rsidRPr="00D12A7D" w:rsidRDefault="00A47D88" w:rsidP="00453F33">
            <w:pPr>
              <w:rPr>
                <w:sz w:val="16"/>
                <w:szCs w:val="16"/>
              </w:rPr>
            </w:pPr>
          </w:p>
        </w:tc>
        <w:tc>
          <w:tcPr>
            <w:tcW w:w="0" w:type="auto"/>
            <w:shd w:val="clear" w:color="auto" w:fill="auto"/>
            <w:vAlign w:val="center"/>
          </w:tcPr>
          <w:p w14:paraId="5A87ACCF" w14:textId="77777777" w:rsidR="00A47D88" w:rsidRPr="00D12A7D" w:rsidRDefault="00A47D88" w:rsidP="00453F33">
            <w:pPr>
              <w:rPr>
                <w:sz w:val="16"/>
                <w:szCs w:val="16"/>
              </w:rPr>
            </w:pPr>
          </w:p>
        </w:tc>
        <w:tc>
          <w:tcPr>
            <w:tcW w:w="0" w:type="auto"/>
            <w:shd w:val="clear" w:color="auto" w:fill="auto"/>
            <w:vAlign w:val="center"/>
          </w:tcPr>
          <w:p w14:paraId="21FD6C80" w14:textId="77777777" w:rsidR="00A47D88" w:rsidRPr="00D12A7D" w:rsidRDefault="00A47D88" w:rsidP="00453F33">
            <w:pPr>
              <w:rPr>
                <w:sz w:val="16"/>
                <w:szCs w:val="16"/>
              </w:rPr>
            </w:pPr>
          </w:p>
        </w:tc>
        <w:tc>
          <w:tcPr>
            <w:tcW w:w="3157" w:type="dxa"/>
            <w:vAlign w:val="center"/>
          </w:tcPr>
          <w:p w14:paraId="1238222D" w14:textId="77777777" w:rsidR="00A47D88" w:rsidRPr="00D12A7D" w:rsidRDefault="00A47D88" w:rsidP="00453F33">
            <w:pPr>
              <w:rPr>
                <w:sz w:val="16"/>
                <w:szCs w:val="16"/>
              </w:rPr>
            </w:pPr>
          </w:p>
        </w:tc>
      </w:tr>
      <w:tr w:rsidR="00A47D88" w14:paraId="0E3CE041" w14:textId="77777777" w:rsidTr="00453F33">
        <w:tc>
          <w:tcPr>
            <w:tcW w:w="0" w:type="auto"/>
            <w:vAlign w:val="center"/>
          </w:tcPr>
          <w:p w14:paraId="70F2D20A" w14:textId="77777777" w:rsidR="00A47D88" w:rsidRPr="00D12A7D" w:rsidRDefault="00A47D88" w:rsidP="00453F33">
            <w:pPr>
              <w:rPr>
                <w:sz w:val="16"/>
                <w:szCs w:val="16"/>
              </w:rPr>
            </w:pPr>
          </w:p>
        </w:tc>
        <w:tc>
          <w:tcPr>
            <w:tcW w:w="0" w:type="auto"/>
            <w:shd w:val="clear" w:color="auto" w:fill="auto"/>
            <w:vAlign w:val="center"/>
          </w:tcPr>
          <w:p w14:paraId="2E70ACD7" w14:textId="77777777" w:rsidR="00A47D88" w:rsidRPr="00D12A7D" w:rsidRDefault="00A47D88" w:rsidP="00453F33">
            <w:pPr>
              <w:rPr>
                <w:sz w:val="16"/>
                <w:szCs w:val="16"/>
              </w:rPr>
            </w:pPr>
          </w:p>
        </w:tc>
        <w:tc>
          <w:tcPr>
            <w:tcW w:w="0" w:type="auto"/>
            <w:shd w:val="clear" w:color="auto" w:fill="auto"/>
            <w:vAlign w:val="center"/>
          </w:tcPr>
          <w:p w14:paraId="33A37A77" w14:textId="77777777" w:rsidR="00A47D88" w:rsidRPr="00D12A7D" w:rsidRDefault="00A47D88" w:rsidP="00453F33">
            <w:pPr>
              <w:rPr>
                <w:sz w:val="16"/>
                <w:szCs w:val="16"/>
              </w:rPr>
            </w:pPr>
          </w:p>
        </w:tc>
        <w:tc>
          <w:tcPr>
            <w:tcW w:w="0" w:type="auto"/>
            <w:vAlign w:val="center"/>
          </w:tcPr>
          <w:p w14:paraId="219DF036" w14:textId="77777777" w:rsidR="00A47D88" w:rsidRPr="00D12A7D" w:rsidRDefault="00A47D88" w:rsidP="00453F33">
            <w:pPr>
              <w:rPr>
                <w:sz w:val="16"/>
                <w:szCs w:val="16"/>
              </w:rPr>
            </w:pPr>
          </w:p>
        </w:tc>
        <w:tc>
          <w:tcPr>
            <w:tcW w:w="0" w:type="auto"/>
            <w:shd w:val="clear" w:color="auto" w:fill="auto"/>
            <w:vAlign w:val="center"/>
          </w:tcPr>
          <w:p w14:paraId="43151E4F" w14:textId="77777777" w:rsidR="00A47D88" w:rsidRPr="00D12A7D" w:rsidRDefault="00A47D88" w:rsidP="00453F33">
            <w:pPr>
              <w:rPr>
                <w:sz w:val="16"/>
                <w:szCs w:val="16"/>
              </w:rPr>
            </w:pPr>
          </w:p>
        </w:tc>
        <w:tc>
          <w:tcPr>
            <w:tcW w:w="0" w:type="auto"/>
            <w:shd w:val="clear" w:color="auto" w:fill="auto"/>
            <w:vAlign w:val="center"/>
          </w:tcPr>
          <w:p w14:paraId="1C389C9C" w14:textId="77777777" w:rsidR="00A47D88" w:rsidRPr="00D12A7D" w:rsidRDefault="00A47D88" w:rsidP="00453F33">
            <w:pPr>
              <w:rPr>
                <w:sz w:val="16"/>
                <w:szCs w:val="16"/>
              </w:rPr>
            </w:pPr>
          </w:p>
        </w:tc>
        <w:tc>
          <w:tcPr>
            <w:tcW w:w="0" w:type="auto"/>
            <w:shd w:val="clear" w:color="auto" w:fill="auto"/>
            <w:vAlign w:val="center"/>
          </w:tcPr>
          <w:p w14:paraId="42DCD354" w14:textId="77777777" w:rsidR="00A47D88" w:rsidRPr="00D12A7D" w:rsidRDefault="00A47D88" w:rsidP="00453F33">
            <w:pPr>
              <w:rPr>
                <w:sz w:val="16"/>
                <w:szCs w:val="16"/>
              </w:rPr>
            </w:pPr>
          </w:p>
        </w:tc>
        <w:tc>
          <w:tcPr>
            <w:tcW w:w="0" w:type="auto"/>
            <w:shd w:val="clear" w:color="auto" w:fill="auto"/>
            <w:vAlign w:val="center"/>
          </w:tcPr>
          <w:p w14:paraId="2CA4225F" w14:textId="77777777" w:rsidR="00A47D88" w:rsidRPr="00D12A7D" w:rsidRDefault="00A47D88" w:rsidP="00453F33">
            <w:pPr>
              <w:rPr>
                <w:sz w:val="16"/>
                <w:szCs w:val="16"/>
              </w:rPr>
            </w:pPr>
          </w:p>
        </w:tc>
        <w:tc>
          <w:tcPr>
            <w:tcW w:w="3157" w:type="dxa"/>
            <w:vAlign w:val="center"/>
          </w:tcPr>
          <w:p w14:paraId="2FC75CB9" w14:textId="77777777" w:rsidR="00A47D88" w:rsidRPr="00D12A7D" w:rsidRDefault="00A47D88" w:rsidP="00453F33">
            <w:pPr>
              <w:rPr>
                <w:sz w:val="16"/>
                <w:szCs w:val="16"/>
              </w:rPr>
            </w:pPr>
          </w:p>
        </w:tc>
      </w:tr>
      <w:tr w:rsidR="00A47D88" w14:paraId="4CA77384" w14:textId="77777777" w:rsidTr="00453F33">
        <w:tc>
          <w:tcPr>
            <w:tcW w:w="0" w:type="auto"/>
            <w:vAlign w:val="center"/>
          </w:tcPr>
          <w:p w14:paraId="5073D62F" w14:textId="77777777" w:rsidR="00A47D88" w:rsidRPr="00D12A7D" w:rsidRDefault="00A47D88" w:rsidP="00453F33">
            <w:pPr>
              <w:rPr>
                <w:sz w:val="16"/>
                <w:szCs w:val="16"/>
              </w:rPr>
            </w:pPr>
          </w:p>
        </w:tc>
        <w:tc>
          <w:tcPr>
            <w:tcW w:w="0" w:type="auto"/>
            <w:shd w:val="clear" w:color="auto" w:fill="auto"/>
            <w:vAlign w:val="center"/>
          </w:tcPr>
          <w:p w14:paraId="06ECA83D" w14:textId="77777777" w:rsidR="00A47D88" w:rsidRPr="00D12A7D" w:rsidRDefault="00A47D88" w:rsidP="00453F33">
            <w:pPr>
              <w:rPr>
                <w:sz w:val="16"/>
                <w:szCs w:val="16"/>
              </w:rPr>
            </w:pPr>
          </w:p>
        </w:tc>
        <w:tc>
          <w:tcPr>
            <w:tcW w:w="0" w:type="auto"/>
            <w:shd w:val="clear" w:color="auto" w:fill="auto"/>
            <w:vAlign w:val="center"/>
          </w:tcPr>
          <w:p w14:paraId="3FFED37F" w14:textId="77777777" w:rsidR="00A47D88" w:rsidRPr="00D12A7D" w:rsidRDefault="00A47D88" w:rsidP="00453F33">
            <w:pPr>
              <w:rPr>
                <w:sz w:val="16"/>
                <w:szCs w:val="16"/>
              </w:rPr>
            </w:pPr>
          </w:p>
        </w:tc>
        <w:tc>
          <w:tcPr>
            <w:tcW w:w="0" w:type="auto"/>
            <w:vAlign w:val="center"/>
          </w:tcPr>
          <w:p w14:paraId="2E0496D7" w14:textId="77777777" w:rsidR="00A47D88" w:rsidRPr="00D12A7D" w:rsidRDefault="00A47D88" w:rsidP="00453F33">
            <w:pPr>
              <w:rPr>
                <w:sz w:val="16"/>
                <w:szCs w:val="16"/>
              </w:rPr>
            </w:pPr>
          </w:p>
        </w:tc>
        <w:tc>
          <w:tcPr>
            <w:tcW w:w="0" w:type="auto"/>
            <w:shd w:val="clear" w:color="auto" w:fill="auto"/>
            <w:vAlign w:val="center"/>
          </w:tcPr>
          <w:p w14:paraId="011B7892" w14:textId="77777777" w:rsidR="00A47D88" w:rsidRPr="00D12A7D" w:rsidRDefault="00A47D88" w:rsidP="00453F33">
            <w:pPr>
              <w:rPr>
                <w:sz w:val="16"/>
                <w:szCs w:val="16"/>
              </w:rPr>
            </w:pPr>
          </w:p>
        </w:tc>
        <w:tc>
          <w:tcPr>
            <w:tcW w:w="0" w:type="auto"/>
            <w:shd w:val="clear" w:color="auto" w:fill="auto"/>
            <w:vAlign w:val="center"/>
          </w:tcPr>
          <w:p w14:paraId="15ED30F0" w14:textId="77777777" w:rsidR="00A47D88" w:rsidRPr="00D12A7D" w:rsidRDefault="00A47D88" w:rsidP="00453F33">
            <w:pPr>
              <w:rPr>
                <w:sz w:val="16"/>
                <w:szCs w:val="16"/>
              </w:rPr>
            </w:pPr>
          </w:p>
        </w:tc>
        <w:tc>
          <w:tcPr>
            <w:tcW w:w="0" w:type="auto"/>
            <w:shd w:val="clear" w:color="auto" w:fill="auto"/>
            <w:vAlign w:val="center"/>
          </w:tcPr>
          <w:p w14:paraId="477B2DFF" w14:textId="77777777" w:rsidR="00A47D88" w:rsidRPr="00D12A7D" w:rsidRDefault="00A47D88" w:rsidP="00453F33">
            <w:pPr>
              <w:rPr>
                <w:sz w:val="16"/>
                <w:szCs w:val="16"/>
              </w:rPr>
            </w:pPr>
          </w:p>
        </w:tc>
        <w:tc>
          <w:tcPr>
            <w:tcW w:w="0" w:type="auto"/>
            <w:shd w:val="clear" w:color="auto" w:fill="auto"/>
            <w:vAlign w:val="center"/>
          </w:tcPr>
          <w:p w14:paraId="5BA06790" w14:textId="77777777" w:rsidR="00A47D88" w:rsidRPr="00D12A7D" w:rsidRDefault="00A47D88" w:rsidP="00453F33">
            <w:pPr>
              <w:rPr>
                <w:sz w:val="16"/>
                <w:szCs w:val="16"/>
              </w:rPr>
            </w:pPr>
          </w:p>
        </w:tc>
        <w:tc>
          <w:tcPr>
            <w:tcW w:w="3157" w:type="dxa"/>
            <w:vAlign w:val="center"/>
          </w:tcPr>
          <w:p w14:paraId="33B1F241" w14:textId="77777777" w:rsidR="00A47D88" w:rsidRPr="00D12A7D" w:rsidRDefault="00A47D88" w:rsidP="00453F33">
            <w:pPr>
              <w:rPr>
                <w:sz w:val="16"/>
                <w:szCs w:val="16"/>
              </w:rPr>
            </w:pPr>
          </w:p>
        </w:tc>
      </w:tr>
      <w:tr w:rsidR="00A47D88" w14:paraId="6330172D" w14:textId="77777777" w:rsidTr="00453F33">
        <w:tc>
          <w:tcPr>
            <w:tcW w:w="0" w:type="auto"/>
            <w:vAlign w:val="center"/>
          </w:tcPr>
          <w:p w14:paraId="4F0768DE" w14:textId="77777777" w:rsidR="00A47D88" w:rsidRPr="00D12A7D" w:rsidRDefault="00A47D88" w:rsidP="00453F33">
            <w:pPr>
              <w:rPr>
                <w:sz w:val="16"/>
                <w:szCs w:val="16"/>
              </w:rPr>
            </w:pPr>
          </w:p>
        </w:tc>
        <w:tc>
          <w:tcPr>
            <w:tcW w:w="0" w:type="auto"/>
            <w:shd w:val="clear" w:color="auto" w:fill="auto"/>
            <w:vAlign w:val="center"/>
          </w:tcPr>
          <w:p w14:paraId="6A4EE549" w14:textId="77777777" w:rsidR="00A47D88" w:rsidRPr="00D12A7D" w:rsidRDefault="00A47D88" w:rsidP="00453F33">
            <w:pPr>
              <w:rPr>
                <w:sz w:val="16"/>
                <w:szCs w:val="16"/>
              </w:rPr>
            </w:pPr>
          </w:p>
        </w:tc>
        <w:tc>
          <w:tcPr>
            <w:tcW w:w="0" w:type="auto"/>
            <w:shd w:val="clear" w:color="auto" w:fill="auto"/>
            <w:vAlign w:val="center"/>
          </w:tcPr>
          <w:p w14:paraId="6FBF1D26" w14:textId="77777777" w:rsidR="00A47D88" w:rsidRPr="00D12A7D" w:rsidRDefault="00A47D88" w:rsidP="00453F33">
            <w:pPr>
              <w:rPr>
                <w:sz w:val="16"/>
                <w:szCs w:val="16"/>
              </w:rPr>
            </w:pPr>
          </w:p>
        </w:tc>
        <w:tc>
          <w:tcPr>
            <w:tcW w:w="0" w:type="auto"/>
            <w:vAlign w:val="center"/>
          </w:tcPr>
          <w:p w14:paraId="11CE2FC5" w14:textId="77777777" w:rsidR="00A47D88" w:rsidRPr="00D12A7D" w:rsidRDefault="00A47D88" w:rsidP="00453F33">
            <w:pPr>
              <w:rPr>
                <w:sz w:val="16"/>
                <w:szCs w:val="16"/>
              </w:rPr>
            </w:pPr>
          </w:p>
        </w:tc>
        <w:tc>
          <w:tcPr>
            <w:tcW w:w="0" w:type="auto"/>
            <w:shd w:val="clear" w:color="auto" w:fill="auto"/>
            <w:vAlign w:val="center"/>
          </w:tcPr>
          <w:p w14:paraId="2E0B60E0" w14:textId="77777777" w:rsidR="00A47D88" w:rsidRPr="00D12A7D" w:rsidRDefault="00A47D88" w:rsidP="00453F33">
            <w:pPr>
              <w:rPr>
                <w:sz w:val="16"/>
                <w:szCs w:val="16"/>
              </w:rPr>
            </w:pPr>
          </w:p>
        </w:tc>
        <w:tc>
          <w:tcPr>
            <w:tcW w:w="0" w:type="auto"/>
            <w:shd w:val="clear" w:color="auto" w:fill="auto"/>
            <w:vAlign w:val="center"/>
          </w:tcPr>
          <w:p w14:paraId="05902FB8" w14:textId="77777777" w:rsidR="00A47D88" w:rsidRPr="00D12A7D" w:rsidRDefault="00A47D88" w:rsidP="00453F33">
            <w:pPr>
              <w:rPr>
                <w:sz w:val="16"/>
                <w:szCs w:val="16"/>
              </w:rPr>
            </w:pPr>
          </w:p>
        </w:tc>
        <w:tc>
          <w:tcPr>
            <w:tcW w:w="0" w:type="auto"/>
            <w:shd w:val="clear" w:color="auto" w:fill="auto"/>
            <w:vAlign w:val="center"/>
          </w:tcPr>
          <w:p w14:paraId="07835E1E" w14:textId="77777777" w:rsidR="00A47D88" w:rsidRPr="00D12A7D" w:rsidRDefault="00A47D88" w:rsidP="00453F33">
            <w:pPr>
              <w:rPr>
                <w:sz w:val="16"/>
                <w:szCs w:val="16"/>
              </w:rPr>
            </w:pPr>
          </w:p>
        </w:tc>
        <w:tc>
          <w:tcPr>
            <w:tcW w:w="0" w:type="auto"/>
            <w:shd w:val="clear" w:color="auto" w:fill="auto"/>
            <w:vAlign w:val="center"/>
          </w:tcPr>
          <w:p w14:paraId="55BE682F" w14:textId="77777777" w:rsidR="00A47D88" w:rsidRPr="00D12A7D" w:rsidRDefault="00A47D88" w:rsidP="00453F33">
            <w:pPr>
              <w:rPr>
                <w:sz w:val="16"/>
                <w:szCs w:val="16"/>
              </w:rPr>
            </w:pPr>
          </w:p>
        </w:tc>
        <w:tc>
          <w:tcPr>
            <w:tcW w:w="3157" w:type="dxa"/>
            <w:vAlign w:val="center"/>
          </w:tcPr>
          <w:p w14:paraId="04AFB143" w14:textId="77777777" w:rsidR="00A47D88" w:rsidRPr="00D12A7D" w:rsidRDefault="00A47D88" w:rsidP="00453F33">
            <w:pPr>
              <w:rPr>
                <w:sz w:val="16"/>
                <w:szCs w:val="16"/>
              </w:rPr>
            </w:pPr>
          </w:p>
        </w:tc>
      </w:tr>
      <w:tr w:rsidR="00A47D88" w14:paraId="3CCC7B93" w14:textId="77777777" w:rsidTr="00453F33">
        <w:tc>
          <w:tcPr>
            <w:tcW w:w="0" w:type="auto"/>
            <w:vAlign w:val="center"/>
          </w:tcPr>
          <w:p w14:paraId="46F61042" w14:textId="77777777" w:rsidR="00A47D88" w:rsidRPr="00D12A7D" w:rsidRDefault="00A47D88" w:rsidP="00453F33">
            <w:pPr>
              <w:rPr>
                <w:sz w:val="16"/>
                <w:szCs w:val="16"/>
              </w:rPr>
            </w:pPr>
          </w:p>
        </w:tc>
        <w:tc>
          <w:tcPr>
            <w:tcW w:w="0" w:type="auto"/>
            <w:shd w:val="clear" w:color="auto" w:fill="auto"/>
            <w:vAlign w:val="center"/>
          </w:tcPr>
          <w:p w14:paraId="68DA97EE" w14:textId="77777777" w:rsidR="00A47D88" w:rsidRPr="00D12A7D" w:rsidRDefault="00A47D88" w:rsidP="00453F33">
            <w:pPr>
              <w:rPr>
                <w:sz w:val="16"/>
                <w:szCs w:val="16"/>
              </w:rPr>
            </w:pPr>
          </w:p>
        </w:tc>
        <w:tc>
          <w:tcPr>
            <w:tcW w:w="0" w:type="auto"/>
            <w:shd w:val="clear" w:color="auto" w:fill="auto"/>
            <w:vAlign w:val="center"/>
          </w:tcPr>
          <w:p w14:paraId="25036B24" w14:textId="77777777" w:rsidR="00A47D88" w:rsidRPr="00D12A7D" w:rsidRDefault="00A47D88" w:rsidP="00453F33">
            <w:pPr>
              <w:rPr>
                <w:sz w:val="16"/>
                <w:szCs w:val="16"/>
              </w:rPr>
            </w:pPr>
          </w:p>
        </w:tc>
        <w:tc>
          <w:tcPr>
            <w:tcW w:w="0" w:type="auto"/>
            <w:vAlign w:val="center"/>
          </w:tcPr>
          <w:p w14:paraId="0F320A37" w14:textId="77777777" w:rsidR="00A47D88" w:rsidRPr="00D12A7D" w:rsidRDefault="00A47D88" w:rsidP="00453F33">
            <w:pPr>
              <w:rPr>
                <w:sz w:val="16"/>
                <w:szCs w:val="16"/>
              </w:rPr>
            </w:pPr>
          </w:p>
        </w:tc>
        <w:tc>
          <w:tcPr>
            <w:tcW w:w="0" w:type="auto"/>
            <w:shd w:val="clear" w:color="auto" w:fill="auto"/>
            <w:vAlign w:val="center"/>
          </w:tcPr>
          <w:p w14:paraId="0DBE940F" w14:textId="77777777" w:rsidR="00A47D88" w:rsidRPr="00D12A7D" w:rsidRDefault="00A47D88" w:rsidP="00453F33">
            <w:pPr>
              <w:rPr>
                <w:sz w:val="16"/>
                <w:szCs w:val="16"/>
              </w:rPr>
            </w:pPr>
          </w:p>
        </w:tc>
        <w:tc>
          <w:tcPr>
            <w:tcW w:w="0" w:type="auto"/>
            <w:shd w:val="clear" w:color="auto" w:fill="auto"/>
            <w:vAlign w:val="center"/>
          </w:tcPr>
          <w:p w14:paraId="6342C024" w14:textId="77777777" w:rsidR="00A47D88" w:rsidRPr="00D12A7D" w:rsidRDefault="00A47D88" w:rsidP="00453F33">
            <w:pPr>
              <w:rPr>
                <w:sz w:val="16"/>
                <w:szCs w:val="16"/>
              </w:rPr>
            </w:pPr>
          </w:p>
        </w:tc>
        <w:tc>
          <w:tcPr>
            <w:tcW w:w="0" w:type="auto"/>
            <w:shd w:val="clear" w:color="auto" w:fill="auto"/>
            <w:vAlign w:val="center"/>
          </w:tcPr>
          <w:p w14:paraId="12D203DE" w14:textId="77777777" w:rsidR="00A47D88" w:rsidRPr="00D12A7D" w:rsidRDefault="00A47D88" w:rsidP="00453F33">
            <w:pPr>
              <w:rPr>
                <w:sz w:val="16"/>
                <w:szCs w:val="16"/>
              </w:rPr>
            </w:pPr>
          </w:p>
        </w:tc>
        <w:tc>
          <w:tcPr>
            <w:tcW w:w="0" w:type="auto"/>
            <w:shd w:val="clear" w:color="auto" w:fill="auto"/>
            <w:vAlign w:val="center"/>
          </w:tcPr>
          <w:p w14:paraId="1DEB0683" w14:textId="77777777" w:rsidR="00A47D88" w:rsidRPr="00D12A7D" w:rsidRDefault="00A47D88" w:rsidP="00453F33">
            <w:pPr>
              <w:rPr>
                <w:sz w:val="16"/>
                <w:szCs w:val="16"/>
              </w:rPr>
            </w:pPr>
          </w:p>
        </w:tc>
        <w:tc>
          <w:tcPr>
            <w:tcW w:w="3157" w:type="dxa"/>
            <w:vAlign w:val="center"/>
          </w:tcPr>
          <w:p w14:paraId="5C657F2B" w14:textId="77777777" w:rsidR="00A47D88" w:rsidRPr="00D12A7D" w:rsidRDefault="00A47D88" w:rsidP="00453F33">
            <w:pPr>
              <w:rPr>
                <w:sz w:val="16"/>
                <w:szCs w:val="16"/>
              </w:rPr>
            </w:pPr>
          </w:p>
        </w:tc>
      </w:tr>
      <w:tr w:rsidR="00A47D88" w14:paraId="15807350" w14:textId="77777777" w:rsidTr="00453F33">
        <w:tc>
          <w:tcPr>
            <w:tcW w:w="0" w:type="auto"/>
            <w:vAlign w:val="center"/>
          </w:tcPr>
          <w:p w14:paraId="0BAD7FE9" w14:textId="77777777" w:rsidR="00A47D88" w:rsidRPr="00D12A7D" w:rsidRDefault="00A47D88" w:rsidP="00453F33">
            <w:pPr>
              <w:rPr>
                <w:sz w:val="16"/>
                <w:szCs w:val="16"/>
              </w:rPr>
            </w:pPr>
          </w:p>
        </w:tc>
        <w:tc>
          <w:tcPr>
            <w:tcW w:w="0" w:type="auto"/>
            <w:shd w:val="clear" w:color="auto" w:fill="auto"/>
            <w:vAlign w:val="center"/>
          </w:tcPr>
          <w:p w14:paraId="1A10C864" w14:textId="77777777" w:rsidR="00A47D88" w:rsidRPr="00D12A7D" w:rsidRDefault="00A47D88" w:rsidP="00453F33">
            <w:pPr>
              <w:rPr>
                <w:sz w:val="16"/>
                <w:szCs w:val="16"/>
              </w:rPr>
            </w:pPr>
          </w:p>
        </w:tc>
        <w:tc>
          <w:tcPr>
            <w:tcW w:w="0" w:type="auto"/>
            <w:shd w:val="clear" w:color="auto" w:fill="auto"/>
            <w:vAlign w:val="center"/>
          </w:tcPr>
          <w:p w14:paraId="10E46764" w14:textId="77777777" w:rsidR="00A47D88" w:rsidRPr="00D12A7D" w:rsidRDefault="00A47D88" w:rsidP="00453F33">
            <w:pPr>
              <w:rPr>
                <w:sz w:val="16"/>
                <w:szCs w:val="16"/>
              </w:rPr>
            </w:pPr>
          </w:p>
        </w:tc>
        <w:tc>
          <w:tcPr>
            <w:tcW w:w="0" w:type="auto"/>
            <w:vAlign w:val="center"/>
          </w:tcPr>
          <w:p w14:paraId="255F309C" w14:textId="77777777" w:rsidR="00A47D88" w:rsidRPr="00D12A7D" w:rsidRDefault="00A47D88" w:rsidP="00453F33">
            <w:pPr>
              <w:rPr>
                <w:sz w:val="16"/>
                <w:szCs w:val="16"/>
              </w:rPr>
            </w:pPr>
          </w:p>
        </w:tc>
        <w:tc>
          <w:tcPr>
            <w:tcW w:w="0" w:type="auto"/>
            <w:shd w:val="clear" w:color="auto" w:fill="auto"/>
            <w:vAlign w:val="center"/>
          </w:tcPr>
          <w:p w14:paraId="4FD89CE0" w14:textId="77777777" w:rsidR="00A47D88" w:rsidRPr="00D12A7D" w:rsidRDefault="00A47D88" w:rsidP="00453F33">
            <w:pPr>
              <w:rPr>
                <w:sz w:val="16"/>
                <w:szCs w:val="16"/>
              </w:rPr>
            </w:pPr>
          </w:p>
        </w:tc>
        <w:tc>
          <w:tcPr>
            <w:tcW w:w="0" w:type="auto"/>
            <w:shd w:val="clear" w:color="auto" w:fill="auto"/>
            <w:vAlign w:val="center"/>
          </w:tcPr>
          <w:p w14:paraId="44070CCD" w14:textId="77777777" w:rsidR="00A47D88" w:rsidRPr="00D12A7D" w:rsidRDefault="00A47D88" w:rsidP="00453F33">
            <w:pPr>
              <w:rPr>
                <w:sz w:val="16"/>
                <w:szCs w:val="16"/>
              </w:rPr>
            </w:pPr>
          </w:p>
        </w:tc>
        <w:tc>
          <w:tcPr>
            <w:tcW w:w="0" w:type="auto"/>
            <w:shd w:val="clear" w:color="auto" w:fill="auto"/>
            <w:vAlign w:val="center"/>
          </w:tcPr>
          <w:p w14:paraId="5D82DCA1" w14:textId="77777777" w:rsidR="00A47D88" w:rsidRPr="00D12A7D" w:rsidRDefault="00A47D88" w:rsidP="00453F33">
            <w:pPr>
              <w:rPr>
                <w:sz w:val="16"/>
                <w:szCs w:val="16"/>
              </w:rPr>
            </w:pPr>
          </w:p>
        </w:tc>
        <w:tc>
          <w:tcPr>
            <w:tcW w:w="0" w:type="auto"/>
            <w:shd w:val="clear" w:color="auto" w:fill="auto"/>
            <w:vAlign w:val="center"/>
          </w:tcPr>
          <w:p w14:paraId="0056E342" w14:textId="77777777" w:rsidR="00A47D88" w:rsidRPr="00D12A7D" w:rsidRDefault="00A47D88" w:rsidP="00453F33">
            <w:pPr>
              <w:rPr>
                <w:sz w:val="16"/>
                <w:szCs w:val="16"/>
              </w:rPr>
            </w:pPr>
          </w:p>
        </w:tc>
        <w:tc>
          <w:tcPr>
            <w:tcW w:w="3157" w:type="dxa"/>
            <w:vAlign w:val="center"/>
          </w:tcPr>
          <w:p w14:paraId="20591B7E" w14:textId="77777777" w:rsidR="00A47D88" w:rsidRPr="00D12A7D" w:rsidRDefault="00A47D88" w:rsidP="00453F33">
            <w:pPr>
              <w:rPr>
                <w:sz w:val="16"/>
                <w:szCs w:val="16"/>
              </w:rPr>
            </w:pPr>
          </w:p>
        </w:tc>
      </w:tr>
      <w:tr w:rsidR="00A47D88" w14:paraId="268B4643" w14:textId="77777777" w:rsidTr="00453F33">
        <w:tc>
          <w:tcPr>
            <w:tcW w:w="0" w:type="auto"/>
            <w:vAlign w:val="center"/>
          </w:tcPr>
          <w:p w14:paraId="7BD4914F" w14:textId="77777777" w:rsidR="00A47D88" w:rsidRPr="00D12A7D" w:rsidRDefault="00A47D88" w:rsidP="00453F33">
            <w:pPr>
              <w:rPr>
                <w:sz w:val="16"/>
                <w:szCs w:val="16"/>
              </w:rPr>
            </w:pPr>
          </w:p>
        </w:tc>
        <w:tc>
          <w:tcPr>
            <w:tcW w:w="0" w:type="auto"/>
            <w:shd w:val="clear" w:color="auto" w:fill="auto"/>
            <w:vAlign w:val="center"/>
          </w:tcPr>
          <w:p w14:paraId="24D78E52" w14:textId="77777777" w:rsidR="00A47D88" w:rsidRPr="00D12A7D" w:rsidRDefault="00A47D88" w:rsidP="00453F33">
            <w:pPr>
              <w:rPr>
                <w:sz w:val="16"/>
                <w:szCs w:val="16"/>
              </w:rPr>
            </w:pPr>
          </w:p>
        </w:tc>
        <w:tc>
          <w:tcPr>
            <w:tcW w:w="0" w:type="auto"/>
            <w:shd w:val="clear" w:color="auto" w:fill="auto"/>
            <w:vAlign w:val="center"/>
          </w:tcPr>
          <w:p w14:paraId="7C7B94C3" w14:textId="77777777" w:rsidR="00A47D88" w:rsidRPr="00D12A7D" w:rsidRDefault="00A47D88" w:rsidP="00453F33">
            <w:pPr>
              <w:rPr>
                <w:sz w:val="16"/>
                <w:szCs w:val="16"/>
              </w:rPr>
            </w:pPr>
          </w:p>
        </w:tc>
        <w:tc>
          <w:tcPr>
            <w:tcW w:w="0" w:type="auto"/>
            <w:vAlign w:val="center"/>
          </w:tcPr>
          <w:p w14:paraId="2C06E6CA" w14:textId="77777777" w:rsidR="00A47D88" w:rsidRPr="00D12A7D" w:rsidRDefault="00A47D88" w:rsidP="00453F33">
            <w:pPr>
              <w:rPr>
                <w:sz w:val="16"/>
                <w:szCs w:val="16"/>
              </w:rPr>
            </w:pPr>
          </w:p>
        </w:tc>
        <w:tc>
          <w:tcPr>
            <w:tcW w:w="0" w:type="auto"/>
            <w:shd w:val="clear" w:color="auto" w:fill="auto"/>
            <w:vAlign w:val="center"/>
          </w:tcPr>
          <w:p w14:paraId="1FD0A73B" w14:textId="77777777" w:rsidR="00A47D88" w:rsidRPr="00D12A7D" w:rsidRDefault="00A47D88" w:rsidP="00453F33">
            <w:pPr>
              <w:rPr>
                <w:sz w:val="16"/>
                <w:szCs w:val="16"/>
              </w:rPr>
            </w:pPr>
          </w:p>
        </w:tc>
        <w:tc>
          <w:tcPr>
            <w:tcW w:w="0" w:type="auto"/>
            <w:shd w:val="clear" w:color="auto" w:fill="auto"/>
            <w:vAlign w:val="center"/>
          </w:tcPr>
          <w:p w14:paraId="22AC3FBA" w14:textId="77777777" w:rsidR="00A47D88" w:rsidRPr="00D12A7D" w:rsidRDefault="00A47D88" w:rsidP="00453F33">
            <w:pPr>
              <w:rPr>
                <w:sz w:val="16"/>
                <w:szCs w:val="16"/>
              </w:rPr>
            </w:pPr>
          </w:p>
        </w:tc>
        <w:tc>
          <w:tcPr>
            <w:tcW w:w="0" w:type="auto"/>
            <w:shd w:val="clear" w:color="auto" w:fill="auto"/>
            <w:vAlign w:val="center"/>
          </w:tcPr>
          <w:p w14:paraId="45158C60" w14:textId="77777777" w:rsidR="00A47D88" w:rsidRPr="00D12A7D" w:rsidRDefault="00A47D88" w:rsidP="00453F33">
            <w:pPr>
              <w:rPr>
                <w:sz w:val="16"/>
                <w:szCs w:val="16"/>
              </w:rPr>
            </w:pPr>
          </w:p>
        </w:tc>
        <w:tc>
          <w:tcPr>
            <w:tcW w:w="0" w:type="auto"/>
            <w:shd w:val="clear" w:color="auto" w:fill="auto"/>
            <w:vAlign w:val="center"/>
          </w:tcPr>
          <w:p w14:paraId="66B7157D" w14:textId="77777777" w:rsidR="00A47D88" w:rsidRPr="00D12A7D" w:rsidRDefault="00A47D88" w:rsidP="00453F33">
            <w:pPr>
              <w:rPr>
                <w:sz w:val="16"/>
                <w:szCs w:val="16"/>
              </w:rPr>
            </w:pPr>
          </w:p>
        </w:tc>
        <w:tc>
          <w:tcPr>
            <w:tcW w:w="3157" w:type="dxa"/>
            <w:vAlign w:val="center"/>
          </w:tcPr>
          <w:p w14:paraId="18C05BB7" w14:textId="77777777" w:rsidR="00A47D88" w:rsidRPr="00D12A7D" w:rsidRDefault="00A47D88" w:rsidP="00453F33">
            <w:pPr>
              <w:rPr>
                <w:sz w:val="16"/>
                <w:szCs w:val="16"/>
              </w:rPr>
            </w:pPr>
          </w:p>
        </w:tc>
      </w:tr>
    </w:tbl>
    <w:p w14:paraId="48133675" w14:textId="77777777" w:rsidR="00CB4172" w:rsidRDefault="00CB4172" w:rsidP="00502C39"/>
    <w:tbl>
      <w:tblPr>
        <w:tblStyle w:val="Grilledutableau"/>
        <w:tblW w:w="0" w:type="auto"/>
        <w:tblLook w:val="04A0" w:firstRow="1" w:lastRow="0" w:firstColumn="1" w:lastColumn="0" w:noHBand="0" w:noVBand="1"/>
      </w:tblPr>
      <w:tblGrid>
        <w:gridCol w:w="15388"/>
      </w:tblGrid>
      <w:tr w:rsidR="00CB4172" w14:paraId="0538FD73" w14:textId="77777777" w:rsidTr="00B53341">
        <w:tc>
          <w:tcPr>
            <w:tcW w:w="16519" w:type="dxa"/>
            <w:shd w:val="clear" w:color="auto" w:fill="00B050"/>
          </w:tcPr>
          <w:p w14:paraId="241CF03C" w14:textId="77777777" w:rsidR="00CB4172" w:rsidRDefault="00CB4172" w:rsidP="00502C39">
            <w:r w:rsidRPr="00000764">
              <w:rPr>
                <w:b/>
              </w:rPr>
              <w:t>Problématique à travailler en équipe</w:t>
            </w:r>
            <w:r>
              <w:t> :</w:t>
            </w:r>
          </w:p>
        </w:tc>
      </w:tr>
      <w:tr w:rsidR="00CB4172" w14:paraId="11114858" w14:textId="77777777" w:rsidTr="00CB4172">
        <w:tc>
          <w:tcPr>
            <w:tcW w:w="16519" w:type="dxa"/>
          </w:tcPr>
          <w:p w14:paraId="765FDB79" w14:textId="77777777" w:rsidR="00CB4172" w:rsidRPr="00CD43BB" w:rsidRDefault="00B74EBB" w:rsidP="00502C39">
            <w:pPr>
              <w:rPr>
                <w:i/>
              </w:rPr>
            </w:pPr>
            <w:r w:rsidRPr="00CD43BB">
              <w:rPr>
                <w:i/>
              </w:rPr>
              <w:t xml:space="preserve">Ex : </w:t>
            </w:r>
            <w:r w:rsidR="00B53341" w:rsidRPr="00CD43BB">
              <w:rPr>
                <w:i/>
              </w:rPr>
              <w:t>3 CP savent déjà lire mais graphisme difficile, mauvaise tenue du crayon</w:t>
            </w:r>
          </w:p>
          <w:p w14:paraId="5673A1B9" w14:textId="77777777" w:rsidR="00CB4172" w:rsidRDefault="00CB4172" w:rsidP="00502C39"/>
          <w:p w14:paraId="2D101E49" w14:textId="77777777" w:rsidR="00CB4172" w:rsidRDefault="00CB4172" w:rsidP="00502C39"/>
          <w:p w14:paraId="5E669575" w14:textId="77777777" w:rsidR="00CB4172" w:rsidRDefault="00CB4172" w:rsidP="00502C39"/>
          <w:p w14:paraId="20809986" w14:textId="77777777" w:rsidR="00CB4172" w:rsidRDefault="00CB4172" w:rsidP="00502C39"/>
          <w:p w14:paraId="008E725D" w14:textId="77777777" w:rsidR="00CB4172" w:rsidRDefault="00CB4172" w:rsidP="00502C39"/>
          <w:p w14:paraId="73C6149A" w14:textId="77777777" w:rsidR="00CB4172" w:rsidRDefault="00CB4172" w:rsidP="00502C39"/>
        </w:tc>
      </w:tr>
    </w:tbl>
    <w:p w14:paraId="5F11024D" w14:textId="77777777" w:rsidR="00CB4172" w:rsidRPr="00502C39" w:rsidRDefault="00CB4172" w:rsidP="00502C39"/>
    <w:sectPr w:rsidR="00CB4172" w:rsidRPr="00502C39" w:rsidSect="00B53341">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39"/>
    <w:rsid w:val="00000764"/>
    <w:rsid w:val="00021C89"/>
    <w:rsid w:val="00065355"/>
    <w:rsid w:val="0017732F"/>
    <w:rsid w:val="0024276A"/>
    <w:rsid w:val="002544DC"/>
    <w:rsid w:val="003A7F6B"/>
    <w:rsid w:val="003D6827"/>
    <w:rsid w:val="003E1267"/>
    <w:rsid w:val="00453F33"/>
    <w:rsid w:val="004E133E"/>
    <w:rsid w:val="00502C39"/>
    <w:rsid w:val="00524113"/>
    <w:rsid w:val="0053468A"/>
    <w:rsid w:val="0054195D"/>
    <w:rsid w:val="00603DD1"/>
    <w:rsid w:val="006A5E60"/>
    <w:rsid w:val="00726859"/>
    <w:rsid w:val="00757D31"/>
    <w:rsid w:val="007E1BD9"/>
    <w:rsid w:val="00804D7B"/>
    <w:rsid w:val="009844EF"/>
    <w:rsid w:val="00995A3D"/>
    <w:rsid w:val="009B6140"/>
    <w:rsid w:val="00A47D88"/>
    <w:rsid w:val="00A94989"/>
    <w:rsid w:val="00AC6BD4"/>
    <w:rsid w:val="00AD7311"/>
    <w:rsid w:val="00B051AF"/>
    <w:rsid w:val="00B24CFB"/>
    <w:rsid w:val="00B53341"/>
    <w:rsid w:val="00B74EBB"/>
    <w:rsid w:val="00C04A5B"/>
    <w:rsid w:val="00C72F70"/>
    <w:rsid w:val="00CB4172"/>
    <w:rsid w:val="00CD43BB"/>
    <w:rsid w:val="00D12A7D"/>
    <w:rsid w:val="00DF5F24"/>
    <w:rsid w:val="00E42E28"/>
    <w:rsid w:val="00E51832"/>
    <w:rsid w:val="00E74698"/>
    <w:rsid w:val="00E84F9A"/>
    <w:rsid w:val="00E90681"/>
    <w:rsid w:val="00F24E60"/>
    <w:rsid w:val="00F466BC"/>
    <w:rsid w:val="00FB1C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E1C0"/>
  <w15:docId w15:val="{2CCC810D-79EE-448D-9B97-6864B4ED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F24"/>
  </w:style>
  <w:style w:type="paragraph" w:styleId="Titre2">
    <w:name w:val="heading 2"/>
    <w:basedOn w:val="Normal"/>
    <w:next w:val="Normal"/>
    <w:link w:val="Titre2Car"/>
    <w:uiPriority w:val="9"/>
    <w:unhideWhenUsed/>
    <w:qFormat/>
    <w:rsid w:val="00502C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02C39"/>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50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B533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986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Isabelle RICHER SOULET</cp:lastModifiedBy>
  <cp:revision>3</cp:revision>
  <dcterms:created xsi:type="dcterms:W3CDTF">2021-07-02T06:51:00Z</dcterms:created>
  <dcterms:modified xsi:type="dcterms:W3CDTF">2021-08-25T13:52:00Z</dcterms:modified>
</cp:coreProperties>
</file>